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C3" w:rsidRPr="00A44F2B" w:rsidRDefault="00EB63C3" w:rsidP="00EB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2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B63C3" w:rsidRPr="00A44F2B" w:rsidRDefault="00EB63C3" w:rsidP="00EB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2B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</w:t>
      </w:r>
    </w:p>
    <w:p w:rsidR="00EB63C3" w:rsidRPr="00A44F2B" w:rsidRDefault="00EB63C3" w:rsidP="00EB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F2B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Pr="00A44F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B63C3" w:rsidRPr="00A44F2B" w:rsidRDefault="00EB63C3" w:rsidP="00EB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2B">
        <w:rPr>
          <w:rFonts w:ascii="Times New Roman" w:hAnsi="Times New Roman" w:cs="Times New Roman"/>
          <w:b/>
          <w:sz w:val="28"/>
          <w:szCs w:val="28"/>
        </w:rPr>
        <w:t>(МБОУСОШ №1)</w:t>
      </w:r>
    </w:p>
    <w:p w:rsidR="00EB63C3" w:rsidRPr="00A44F2B" w:rsidRDefault="00EB63C3" w:rsidP="00EB6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F2B">
        <w:rPr>
          <w:rFonts w:ascii="Times New Roman" w:hAnsi="Times New Roman" w:cs="Times New Roman"/>
          <w:b/>
          <w:sz w:val="24"/>
          <w:szCs w:val="24"/>
        </w:rPr>
        <w:t xml:space="preserve">Адрес: 632551 Новосибирская область, </w:t>
      </w:r>
      <w:proofErr w:type="gramStart"/>
      <w:r w:rsidRPr="00A44F2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44F2B">
        <w:rPr>
          <w:rFonts w:ascii="Times New Roman" w:hAnsi="Times New Roman" w:cs="Times New Roman"/>
          <w:b/>
          <w:sz w:val="24"/>
          <w:szCs w:val="24"/>
        </w:rPr>
        <w:t>. Чулым, ул. Л. Толстого, 12.</w:t>
      </w:r>
    </w:p>
    <w:p w:rsidR="00EB63C3" w:rsidRPr="00A44F2B" w:rsidRDefault="00EB63C3" w:rsidP="00EB6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F2B">
        <w:rPr>
          <w:rFonts w:ascii="Times New Roman" w:hAnsi="Times New Roman" w:cs="Times New Roman"/>
          <w:b/>
          <w:sz w:val="24"/>
          <w:szCs w:val="24"/>
        </w:rPr>
        <w:t>ИНН 5442101332, КПП 544201001</w:t>
      </w:r>
    </w:p>
    <w:p w:rsidR="00EB63C3" w:rsidRPr="00A44F2B" w:rsidRDefault="00EB63C3" w:rsidP="00EB6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F2B">
        <w:rPr>
          <w:rFonts w:ascii="Times New Roman" w:hAnsi="Times New Roman" w:cs="Times New Roman"/>
          <w:b/>
          <w:sz w:val="24"/>
          <w:szCs w:val="24"/>
        </w:rPr>
        <w:t>Телефон - факс: 8(383-50) 22-256, Телефон  21-275</w:t>
      </w:r>
    </w:p>
    <w:p w:rsidR="00EB63C3" w:rsidRPr="00A44F2B" w:rsidRDefault="00EB63C3" w:rsidP="00EB6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44F2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Pr="00A44F2B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school1_@mail.ru</w:t>
        </w:r>
      </w:hyperlink>
    </w:p>
    <w:p w:rsidR="00EB63C3" w:rsidRDefault="00EB63C3" w:rsidP="00EB63C3">
      <w:pPr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Ind w:w="-4662" w:type="dxa"/>
        <w:tblLayout w:type="fixed"/>
        <w:tblCellMar>
          <w:left w:w="420" w:type="dxa"/>
          <w:right w:w="420" w:type="dxa"/>
        </w:tblCellMar>
        <w:tblLook w:val="0000"/>
      </w:tblPr>
      <w:tblGrid>
        <w:gridCol w:w="3722"/>
        <w:gridCol w:w="5733"/>
      </w:tblGrid>
      <w:tr w:rsidR="00EB63C3" w:rsidTr="008158A9">
        <w:trPr>
          <w:trHeight w:val="2085"/>
          <w:tblCellSpacing w:w="0" w:type="dxa"/>
          <w:jc w:val="center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EB63C3" w:rsidRPr="00A44F2B" w:rsidRDefault="00EB63C3" w:rsidP="008158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B63C3" w:rsidRDefault="00EB63C3" w:rsidP="008158A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-407"/>
              <w:rPr>
                <w:rFonts w:ascii="Times New Roman" w:hAnsi="Times New Roman" w:cs="Times New Roman"/>
                <w:sz w:val="24"/>
                <w:szCs w:val="24"/>
              </w:rPr>
            </w:pP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EB63C3" w:rsidRPr="00A44F2B" w:rsidRDefault="00EB63C3" w:rsidP="008158A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ind w:left="-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C3" w:rsidRPr="00A44F2B" w:rsidRDefault="00EB63C3" w:rsidP="008158A9">
            <w:pPr>
              <w:widowControl w:val="0"/>
              <w:tabs>
                <w:tab w:val="left" w:pos="-536"/>
              </w:tabs>
              <w:autoSpaceDE w:val="0"/>
              <w:autoSpaceDN w:val="0"/>
              <w:adjustRightInd w:val="0"/>
              <w:spacing w:after="0" w:line="360" w:lineRule="auto"/>
              <w:ind w:left="-53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едоровна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EB63C3" w:rsidRPr="00A44F2B" w:rsidRDefault="00EB63C3" w:rsidP="008158A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B63C3" w:rsidRDefault="00EB63C3" w:rsidP="008158A9">
            <w:pPr>
              <w:widowControl w:val="0"/>
              <w:pBdr>
                <w:bottom w:val="single" w:sz="12" w:space="1" w:color="auto"/>
              </w:pBdr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директор МБОУ СОШ №1</w:t>
            </w:r>
          </w:p>
          <w:p w:rsidR="00EB63C3" w:rsidRPr="00A44F2B" w:rsidRDefault="00EB63C3" w:rsidP="008158A9">
            <w:pPr>
              <w:widowControl w:val="0"/>
              <w:pBdr>
                <w:bottom w:val="single" w:sz="12" w:space="1" w:color="auto"/>
              </w:pBd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3C3" w:rsidRPr="00A44F2B" w:rsidRDefault="00EB63C3" w:rsidP="008158A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Андреева Зоя Ивановна</w:t>
            </w:r>
          </w:p>
          <w:p w:rsidR="00EB63C3" w:rsidRPr="00A44F2B" w:rsidRDefault="00EB63C3" w:rsidP="008158A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14       от </w:t>
            </w: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</w:p>
        </w:tc>
      </w:tr>
    </w:tbl>
    <w:p w:rsidR="00EB63C3" w:rsidRPr="00381FA9" w:rsidRDefault="00EB63C3" w:rsidP="00381F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FA9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EB63C3" w:rsidRPr="00381FA9" w:rsidRDefault="00EB63C3" w:rsidP="00381F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A9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 структурного подразделения</w:t>
      </w:r>
    </w:p>
    <w:p w:rsidR="00EB63C3" w:rsidRPr="00381FA9" w:rsidRDefault="00EB63C3" w:rsidP="00381F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Должностные обязанности. 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Руководит деятельностью дошкольного образовательного учреждения (ДОУ № 1)  (далее - структурное подразделение).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 w:rsidRPr="00381FA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плановых заданий, координирует работу   воспитателей, младших воспитателей  и других  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 w:rsidRPr="00381FA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качеством воспитательного и образовательного процесса, обеспечением уровня подготовки  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 просветительскую работу для родителей. Организует методическую, культурно-массовую    работу.   Участвует в комплектовании контингента  воспитанников,    и принимает меры по его сохранению, участвует в составлении расписания учебных занятий и других видов деятельности  воспитанников</w:t>
      </w:r>
      <w:r w:rsidRPr="00381F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 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</w:t>
      </w:r>
      <w:r w:rsidR="00394EC1" w:rsidRPr="00381FA9">
        <w:rPr>
          <w:rFonts w:ascii="Times New Roman" w:eastAsia="Times New Roman" w:hAnsi="Times New Roman" w:cs="Times New Roman"/>
          <w:sz w:val="28"/>
          <w:szCs w:val="28"/>
        </w:rPr>
        <w:t>групповых комнат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EC1" w:rsidRPr="0038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современным оборудованием, наглядными пособиями и техническими средствами обучения, в сохранности оборудования и инвентаря, оснащении и пополнении </w:t>
      </w:r>
      <w:r w:rsidR="00394EC1" w:rsidRPr="0038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методическ</w:t>
      </w:r>
      <w:r w:rsidR="00394EC1" w:rsidRPr="00381FA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 w:rsidR="00394EC1" w:rsidRPr="00381FA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 w:rsidRPr="00381FA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состоянием медицинского обслуживания </w:t>
      </w:r>
      <w:r w:rsidR="00394EC1" w:rsidRPr="0038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 Принимает меры по обеспечению создания необходимых социально-бытовых условий воспитанниками работникам образовательного учреждения. Выполняет правила по охране труда и пожарной безопасности.</w:t>
      </w:r>
    </w:p>
    <w:p w:rsidR="00EB63C3" w:rsidRPr="00381FA9" w:rsidRDefault="00EB63C3" w:rsidP="00381F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1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Должен знать: 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381FA9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подхода, развивающего обучения;</w:t>
      </w:r>
      <w:proofErr w:type="gramEnd"/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методы убеждения, аргументации своей позиции, установления контактов с </w:t>
      </w:r>
      <w:r w:rsidR="00394EC1" w:rsidRPr="0038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="00394EC1" w:rsidRPr="0038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381FA9"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EB63C3" w:rsidRPr="00381FA9" w:rsidRDefault="00EB63C3" w:rsidP="00381F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A9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квалификации.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t xml:space="preserve">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</w:t>
      </w:r>
      <w:r w:rsidRPr="00381FA9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соответствующей профилю структурного подразделения образовательного учреждения, не менее 3 лет.</w:t>
      </w:r>
    </w:p>
    <w:p w:rsidR="00150A4B" w:rsidRPr="00381FA9" w:rsidRDefault="00150A4B" w:rsidP="00381FA9">
      <w:pPr>
        <w:rPr>
          <w:rFonts w:ascii="Times New Roman" w:hAnsi="Times New Roman" w:cs="Times New Roman"/>
          <w:sz w:val="28"/>
          <w:szCs w:val="28"/>
        </w:rPr>
      </w:pPr>
    </w:p>
    <w:sectPr w:rsidR="00150A4B" w:rsidRPr="00381FA9" w:rsidSect="0015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3C3"/>
    <w:rsid w:val="00150A4B"/>
    <w:rsid w:val="00381FA9"/>
    <w:rsid w:val="00394EC1"/>
    <w:rsid w:val="007614BC"/>
    <w:rsid w:val="00EB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3C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EB6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_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3</cp:revision>
  <dcterms:created xsi:type="dcterms:W3CDTF">2011-06-24T06:27:00Z</dcterms:created>
  <dcterms:modified xsi:type="dcterms:W3CDTF">2011-06-24T09:33:00Z</dcterms:modified>
</cp:coreProperties>
</file>