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50" w:rsidRDefault="00924650" w:rsidP="00924650">
      <w:pPr>
        <w:tabs>
          <w:tab w:val="left" w:pos="1134"/>
        </w:tabs>
        <w:ind w:left="142" w:hanging="142"/>
        <w:jc w:val="center"/>
        <w:rPr>
          <w:sz w:val="20"/>
          <w:szCs w:val="20"/>
        </w:rPr>
      </w:pPr>
      <w:r>
        <w:t>МУНИЦИПАЛЬНОЕ  КАЗЁННОЕ ОБЩЕОБРАЗОВАТЕЛЬНОЕ УЧРЕЖДЕНИЕ СРЕДНЯЯ ОБЩЕОБРАЗОВАТЕЛЬНАЯ ШКОЛА №1 ЧУЛЫМСКОГО РАЙОНА (МКОУ СОШ №1)</w:t>
      </w:r>
    </w:p>
    <w:p w:rsidR="00924650" w:rsidRDefault="00924650" w:rsidP="00924650">
      <w:pPr>
        <w:widowControl w:val="0"/>
        <w:autoSpaceDE w:val="0"/>
        <w:autoSpaceDN w:val="0"/>
        <w:adjustRightInd w:val="0"/>
        <w:spacing w:line="360" w:lineRule="auto"/>
        <w:contextualSpacing/>
      </w:pPr>
    </w:p>
    <w:p w:rsidR="00924650" w:rsidRDefault="00924650" w:rsidP="00924650">
      <w:pPr>
        <w:spacing w:line="360" w:lineRule="auto"/>
        <w:contextualSpacing/>
        <w:jc w:val="center"/>
        <w:rPr>
          <w:b/>
          <w:color w:val="000000"/>
          <w:shd w:val="clear" w:color="auto" w:fill="FFFFFF"/>
        </w:rPr>
      </w:pPr>
    </w:p>
    <w:tbl>
      <w:tblPr>
        <w:tblW w:w="5126" w:type="pct"/>
        <w:tblCellSpacing w:w="0" w:type="dxa"/>
        <w:tblCellMar>
          <w:left w:w="135" w:type="dxa"/>
          <w:right w:w="135" w:type="dxa"/>
        </w:tblCellMar>
        <w:tblLook w:val="04A0"/>
      </w:tblPr>
      <w:tblGrid>
        <w:gridCol w:w="816"/>
        <w:gridCol w:w="4372"/>
        <w:gridCol w:w="903"/>
        <w:gridCol w:w="619"/>
        <w:gridCol w:w="3626"/>
        <w:gridCol w:w="113"/>
      </w:tblGrid>
      <w:tr w:rsidR="00924650" w:rsidTr="00924650">
        <w:trPr>
          <w:gridAfter w:val="1"/>
          <w:wAfter w:w="54" w:type="pct"/>
          <w:trHeight w:val="1814"/>
          <w:tblCellSpacing w:w="0" w:type="dxa"/>
        </w:trPr>
        <w:tc>
          <w:tcPr>
            <w:tcW w:w="2915" w:type="pct"/>
            <w:gridSpan w:val="3"/>
            <w:hideMark/>
          </w:tcPr>
          <w:p w:rsidR="00924650" w:rsidRDefault="00924650" w:rsidP="00924650">
            <w:pPr>
              <w:contextualSpacing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СОГЛАСОВАНО</w:t>
            </w:r>
          </w:p>
          <w:p w:rsidR="00924650" w:rsidRDefault="00924650" w:rsidP="00924650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Председатель профкома ОО</w:t>
            </w:r>
          </w:p>
          <w:p w:rsidR="00924650" w:rsidRDefault="00924650" w:rsidP="00924650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_____________/Орел Л.Ф.</w:t>
            </w:r>
          </w:p>
          <w:p w:rsidR="00924650" w:rsidRDefault="00924650" w:rsidP="00924650">
            <w:pPr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(Подпись)                       (Ф.И.О.)</w:t>
            </w:r>
          </w:p>
          <w:p w:rsidR="00924650" w:rsidRDefault="00924650" w:rsidP="00924650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Протокол заседания профкома</w:t>
            </w:r>
          </w:p>
          <w:p w:rsidR="00924650" w:rsidRDefault="00924650" w:rsidP="00924650">
            <w:pPr>
              <w:tabs>
                <w:tab w:val="left" w:pos="1134"/>
              </w:tabs>
              <w:spacing w:after="20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№ 05 от 28.08.2014</w:t>
            </w:r>
          </w:p>
        </w:tc>
        <w:tc>
          <w:tcPr>
            <w:tcW w:w="2031" w:type="pct"/>
            <w:gridSpan w:val="2"/>
            <w:hideMark/>
          </w:tcPr>
          <w:p w:rsidR="00924650" w:rsidRDefault="00924650" w:rsidP="00924650">
            <w:pPr>
              <w:jc w:val="right"/>
              <w:rPr>
                <w:rFonts w:eastAsia="Calibri"/>
                <w:lang w:eastAsia="en-US"/>
              </w:rPr>
            </w:pPr>
            <w:r>
              <w:t>ПРИНЯТО</w:t>
            </w:r>
          </w:p>
          <w:p w:rsidR="00924650" w:rsidRDefault="00924650" w:rsidP="00924650">
            <w:pPr>
              <w:jc w:val="right"/>
            </w:pPr>
            <w:r>
              <w:t xml:space="preserve">педагогическим советом </w:t>
            </w:r>
          </w:p>
          <w:p w:rsidR="00924650" w:rsidRDefault="00924650" w:rsidP="00924650">
            <w:pPr>
              <w:jc w:val="right"/>
            </w:pPr>
            <w:r>
              <w:t>МКОУ СОШ №1</w:t>
            </w:r>
          </w:p>
          <w:p w:rsidR="00924650" w:rsidRDefault="00924650" w:rsidP="00924650">
            <w:pPr>
              <w:jc w:val="right"/>
              <w:rPr>
                <w:lang w:eastAsia="en-US"/>
              </w:rPr>
            </w:pPr>
            <w:r>
              <w:t>Протокол от 28.08.2014 г. № 01</w:t>
            </w:r>
          </w:p>
        </w:tc>
      </w:tr>
      <w:tr w:rsidR="00924650" w:rsidTr="00924650">
        <w:trPr>
          <w:gridBefore w:val="1"/>
          <w:wBefore w:w="391" w:type="pct"/>
          <w:trHeight w:val="1232"/>
          <w:tblCellSpacing w:w="0" w:type="dxa"/>
        </w:trPr>
        <w:tc>
          <w:tcPr>
            <w:tcW w:w="209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50" w:rsidRDefault="00924650" w:rsidP="00924650">
            <w:pPr>
              <w:spacing w:after="200"/>
              <w:rPr>
                <w:lang w:eastAsia="en-US"/>
              </w:rPr>
            </w:pPr>
          </w:p>
        </w:tc>
        <w:tc>
          <w:tcPr>
            <w:tcW w:w="72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50" w:rsidRDefault="00924650" w:rsidP="00924650">
            <w:pPr>
              <w:jc w:val="both"/>
              <w:rPr>
                <w:lang w:eastAsia="en-US"/>
              </w:rPr>
            </w:pPr>
          </w:p>
        </w:tc>
        <w:tc>
          <w:tcPr>
            <w:tcW w:w="178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650" w:rsidRDefault="00924650" w:rsidP="00924650">
            <w:pPr>
              <w:tabs>
                <w:tab w:val="left" w:pos="1134"/>
              </w:tabs>
              <w:jc w:val="right"/>
              <w:rPr>
                <w:rFonts w:eastAsia="Calibri"/>
                <w:lang w:eastAsia="en-US"/>
              </w:rPr>
            </w:pPr>
            <w:r>
              <w:t>УТВЕРЖДАЮ</w:t>
            </w:r>
          </w:p>
          <w:p w:rsidR="00924650" w:rsidRDefault="00924650" w:rsidP="00924650">
            <w:pPr>
              <w:tabs>
                <w:tab w:val="left" w:pos="1134"/>
              </w:tabs>
              <w:jc w:val="right"/>
            </w:pPr>
            <w:r>
              <w:t>Директор  МКОУ СОШ №1</w:t>
            </w:r>
          </w:p>
          <w:p w:rsidR="00924650" w:rsidRDefault="00924650" w:rsidP="00924650">
            <w:pPr>
              <w:tabs>
                <w:tab w:val="left" w:pos="1134"/>
              </w:tabs>
              <w:jc w:val="right"/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_____________/ </w:t>
            </w:r>
            <w:r>
              <w:rPr>
                <w:u w:val="single"/>
              </w:rPr>
              <w:t>З. И. Андреева</w:t>
            </w:r>
          </w:p>
          <w:p w:rsidR="00924650" w:rsidRDefault="00924650" w:rsidP="00924650">
            <w:pPr>
              <w:tabs>
                <w:tab w:val="left" w:pos="113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(Подпись)                (Ф.И.О.)</w:t>
            </w:r>
          </w:p>
          <w:p w:rsidR="00924650" w:rsidRDefault="00924650" w:rsidP="00924650">
            <w:pPr>
              <w:jc w:val="right"/>
              <w:rPr>
                <w:lang w:eastAsia="en-US"/>
              </w:rPr>
            </w:pPr>
            <w:r>
              <w:rPr>
                <w:sz w:val="20"/>
                <w:szCs w:val="20"/>
              </w:rPr>
              <w:t>Приказ № 63       от 30.08.2014</w:t>
            </w:r>
          </w:p>
        </w:tc>
      </w:tr>
    </w:tbl>
    <w:p w:rsidR="001D1853" w:rsidRDefault="001D1853" w:rsidP="001D1853">
      <w:pPr>
        <w:jc w:val="center"/>
        <w:rPr>
          <w:bCs/>
          <w:spacing w:val="-1"/>
        </w:rPr>
      </w:pPr>
    </w:p>
    <w:p w:rsidR="001D1853" w:rsidRPr="0079027D" w:rsidRDefault="00787CBF" w:rsidP="001D1853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4.9. </w:t>
      </w:r>
      <w:r w:rsidR="001D1853" w:rsidRPr="0079027D">
        <w:rPr>
          <w:b/>
          <w:color w:val="333333"/>
        </w:rPr>
        <w:t>ПОЛОЖЕНИЕ</w:t>
      </w:r>
    </w:p>
    <w:p w:rsidR="001D1853" w:rsidRPr="0079027D" w:rsidRDefault="001D1853" w:rsidP="001D1853">
      <w:pPr>
        <w:jc w:val="center"/>
        <w:rPr>
          <w:b/>
          <w:color w:val="333333"/>
        </w:rPr>
      </w:pPr>
      <w:r w:rsidRPr="0079027D">
        <w:rPr>
          <w:b/>
          <w:color w:val="333333"/>
        </w:rPr>
        <w:t>О ЕДИНОМ ОРФОГРАФИЧЕСКОМ РЕЖИМЕ</w:t>
      </w:r>
    </w:p>
    <w:p w:rsidR="001D1853" w:rsidRPr="0079027D" w:rsidRDefault="001D1853" w:rsidP="001D1853">
      <w:pPr>
        <w:jc w:val="center"/>
        <w:rPr>
          <w:b/>
          <w:color w:val="333333"/>
        </w:rPr>
      </w:pPr>
      <w:r>
        <w:rPr>
          <w:b/>
          <w:color w:val="333333"/>
        </w:rPr>
        <w:t xml:space="preserve">МКОУ  СОШ №1 </w:t>
      </w:r>
      <w:proofErr w:type="spellStart"/>
      <w:r>
        <w:rPr>
          <w:b/>
          <w:color w:val="333333"/>
        </w:rPr>
        <w:t>Чулымского</w:t>
      </w:r>
      <w:proofErr w:type="spellEnd"/>
      <w:r>
        <w:rPr>
          <w:b/>
          <w:color w:val="333333"/>
        </w:rPr>
        <w:t xml:space="preserve"> района                       </w:t>
      </w:r>
    </w:p>
    <w:p w:rsidR="001D1853" w:rsidRPr="00A65B67" w:rsidRDefault="001D1853" w:rsidP="001D1853">
      <w:pPr>
        <w:jc w:val="center"/>
        <w:rPr>
          <w:color w:val="333333"/>
        </w:rPr>
      </w:pPr>
    </w:p>
    <w:p w:rsidR="00924650" w:rsidRDefault="00924650" w:rsidP="00924650">
      <w:pPr>
        <w:spacing w:before="120"/>
        <w:rPr>
          <w:b/>
          <w:bCs/>
        </w:rPr>
      </w:pPr>
      <w:r>
        <w:rPr>
          <w:b/>
          <w:bCs/>
        </w:rPr>
        <w:t>1. Общие положения</w:t>
      </w:r>
    </w:p>
    <w:p w:rsidR="00924650" w:rsidRDefault="00924650" w:rsidP="00924650">
      <w:pPr>
        <w:tabs>
          <w:tab w:val="num" w:pos="720"/>
        </w:tabs>
        <w:spacing w:before="120"/>
        <w:jc w:val="both"/>
      </w:pPr>
      <w:r w:rsidRPr="00C9625A">
        <w:t>1.1. Настоящее положение разработано на</w:t>
      </w:r>
      <w:r>
        <w:t xml:space="preserve"> основании</w:t>
      </w:r>
      <w:r w:rsidRPr="00C9625A">
        <w:t xml:space="preserve"> </w:t>
      </w:r>
      <w:r w:rsidRPr="00C9625A">
        <w:rPr>
          <w:color w:val="000000"/>
        </w:rPr>
        <w:t>Федеральн</w:t>
      </w:r>
      <w:r>
        <w:rPr>
          <w:color w:val="000000"/>
        </w:rPr>
        <w:t>ого</w:t>
      </w:r>
      <w:r w:rsidRPr="00C9625A">
        <w:rPr>
          <w:color w:val="000000"/>
        </w:rPr>
        <w:t xml:space="preserve"> Закон</w:t>
      </w:r>
      <w:r>
        <w:rPr>
          <w:color w:val="000000"/>
        </w:rPr>
        <w:t>а</w:t>
      </w:r>
      <w:r w:rsidRPr="00C9625A">
        <w:rPr>
          <w:color w:val="000000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C9625A">
          <w:rPr>
            <w:color w:val="000000"/>
          </w:rPr>
          <w:t>2012 г</w:t>
        </w:r>
      </w:smartTag>
      <w:r w:rsidRPr="00C9625A">
        <w:rPr>
          <w:color w:val="000000"/>
        </w:rPr>
        <w:t>. № 273 – ФЗ «Об образовании в Российской Федерации»,</w:t>
      </w:r>
      <w:r w:rsidRPr="00C9625A">
        <w:t xml:space="preserve"> </w:t>
      </w:r>
      <w:r>
        <w:t xml:space="preserve">образовательных программ начального, основного и среднего общего образования. </w:t>
      </w:r>
    </w:p>
    <w:p w:rsidR="00924650" w:rsidRDefault="00924650" w:rsidP="00924650">
      <w:pPr>
        <w:tabs>
          <w:tab w:val="num" w:pos="720"/>
        </w:tabs>
        <w:spacing w:before="120"/>
        <w:jc w:val="both"/>
      </w:pPr>
      <w:r>
        <w:t>1.2. Положение разработано  с целью устранения разночтений в оформлении письменных работ учащихся по всем позициям и регулирования системы требований к оформлению письменных работ и формированию соответствующих навыков по ведению тетрадей. Оно оп</w:t>
      </w:r>
      <w:r>
        <w:softHyphen/>
        <w:t>ределяет порядок проверки тетрадей учителями.</w:t>
      </w:r>
    </w:p>
    <w:p w:rsidR="001D1853" w:rsidRDefault="00924650" w:rsidP="00924650">
      <w:pPr>
        <w:tabs>
          <w:tab w:val="num" w:pos="720"/>
        </w:tabs>
        <w:spacing w:before="120"/>
        <w:jc w:val="both"/>
        <w:rPr>
          <w:color w:val="333333"/>
          <w:szCs w:val="20"/>
        </w:rPr>
      </w:pPr>
      <w:r>
        <w:t xml:space="preserve"> </w:t>
      </w:r>
      <w:r w:rsidR="001D1853" w:rsidRPr="00A65B67">
        <w:rPr>
          <w:color w:val="333333"/>
          <w:szCs w:val="20"/>
        </w:rPr>
        <w:t>1.</w:t>
      </w:r>
      <w:r>
        <w:rPr>
          <w:color w:val="333333"/>
          <w:szCs w:val="20"/>
        </w:rPr>
        <w:t>2.1.</w:t>
      </w:r>
      <w:r w:rsidR="001D1853" w:rsidRPr="00A65B67">
        <w:rPr>
          <w:color w:val="333333"/>
          <w:sz w:val="14"/>
          <w:szCs w:val="14"/>
        </w:rPr>
        <w:t xml:space="preserve">      </w:t>
      </w:r>
      <w:r w:rsidR="001D1853" w:rsidRPr="00A65B67">
        <w:rPr>
          <w:color w:val="333333"/>
          <w:szCs w:val="20"/>
        </w:rPr>
        <w:t>Ведение тетрадей по всем предметам (за ис</w:t>
      </w:r>
      <w:r w:rsidR="001D1853">
        <w:rPr>
          <w:color w:val="333333"/>
          <w:szCs w:val="20"/>
        </w:rPr>
        <w:t>ключением физической культуры, технологии) обучающимися МКОУ СО</w:t>
      </w:r>
      <w:r>
        <w:rPr>
          <w:color w:val="333333"/>
          <w:szCs w:val="20"/>
        </w:rPr>
        <w:t>Ш</w:t>
      </w:r>
      <w:r w:rsidR="001D1853">
        <w:rPr>
          <w:color w:val="333333"/>
          <w:szCs w:val="20"/>
        </w:rPr>
        <w:t xml:space="preserve"> №1 с 1-го по 11</w:t>
      </w:r>
      <w:r w:rsidR="001D1853" w:rsidRPr="00A65B67">
        <w:rPr>
          <w:color w:val="333333"/>
          <w:szCs w:val="20"/>
        </w:rPr>
        <w:t>-</w:t>
      </w:r>
      <w:r w:rsidR="001D1853">
        <w:rPr>
          <w:color w:val="333333"/>
          <w:szCs w:val="20"/>
        </w:rPr>
        <w:t>ы</w:t>
      </w:r>
      <w:r w:rsidR="001D1853" w:rsidRPr="00A65B67">
        <w:rPr>
          <w:color w:val="333333"/>
          <w:szCs w:val="20"/>
        </w:rPr>
        <w:t>й класс является обязательным.</w:t>
      </w:r>
    </w:p>
    <w:p w:rsidR="00924650" w:rsidRDefault="00924650" w:rsidP="00924650">
      <w:pPr>
        <w:tabs>
          <w:tab w:val="num" w:pos="720"/>
        </w:tabs>
        <w:spacing w:before="120"/>
        <w:jc w:val="both"/>
      </w:pPr>
      <w:r>
        <w:t>1.2.2. Количество тетрадей по предметам, порядок ведения тетрадей учащимися и сроки  их проверки учителями-предметниками регулируются настоящим Положением.</w:t>
      </w:r>
    </w:p>
    <w:p w:rsidR="00924650" w:rsidRDefault="00924650" w:rsidP="00924650">
      <w:pPr>
        <w:spacing w:before="120"/>
        <w:jc w:val="both"/>
      </w:pPr>
      <w:r>
        <w:t>1.2.3. Для проверки учитель должен использовать только красную пасту (красные чернила, карандаш).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1.</w:t>
      </w:r>
      <w:r w:rsidR="00924650">
        <w:rPr>
          <w:color w:val="333333"/>
          <w:szCs w:val="20"/>
        </w:rPr>
        <w:t>2.4</w:t>
      </w:r>
      <w:r w:rsidRPr="00A65B67">
        <w:rPr>
          <w:color w:val="333333"/>
          <w:szCs w:val="20"/>
        </w:rPr>
        <w:t>.</w:t>
      </w:r>
      <w:r w:rsidRPr="00A65B67">
        <w:rPr>
          <w:color w:val="333333"/>
          <w:sz w:val="14"/>
          <w:szCs w:val="14"/>
        </w:rPr>
        <w:t xml:space="preserve">   </w:t>
      </w:r>
      <w:r w:rsidRPr="00A65B67">
        <w:rPr>
          <w:color w:val="333333"/>
          <w:szCs w:val="20"/>
        </w:rPr>
        <w:t>В тетради оформляются письменные работы в классе и дома.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1.</w:t>
      </w:r>
      <w:r w:rsidR="00924650">
        <w:rPr>
          <w:color w:val="333333"/>
          <w:szCs w:val="20"/>
        </w:rPr>
        <w:t>2.5</w:t>
      </w:r>
      <w:r w:rsidRPr="00A65B67">
        <w:rPr>
          <w:color w:val="333333"/>
          <w:szCs w:val="20"/>
        </w:rPr>
        <w:t>.</w:t>
      </w:r>
      <w:r w:rsidRPr="00A65B67">
        <w:rPr>
          <w:color w:val="333333"/>
          <w:sz w:val="14"/>
          <w:szCs w:val="14"/>
        </w:rPr>
        <w:t xml:space="preserve">   </w:t>
      </w:r>
      <w:r w:rsidRPr="00A65B67">
        <w:rPr>
          <w:color w:val="333333"/>
          <w:szCs w:val="20"/>
        </w:rPr>
        <w:t xml:space="preserve">Предусматриваются несколько типов письменных работ в тетради, </w:t>
      </w:r>
      <w:r w:rsidRPr="00A65B67">
        <w:rPr>
          <w:color w:val="333333"/>
        </w:rPr>
        <w:t xml:space="preserve">в </w:t>
      </w:r>
      <w:r w:rsidRPr="00A65B67">
        <w:rPr>
          <w:rStyle w:val="grame"/>
          <w:color w:val="333333"/>
        </w:rPr>
        <w:t>соответстви</w:t>
      </w:r>
      <w:r>
        <w:rPr>
          <w:rStyle w:val="grame"/>
          <w:color w:val="333333"/>
        </w:rPr>
        <w:t>и,</w:t>
      </w:r>
      <w:r w:rsidRPr="00A65B67">
        <w:rPr>
          <w:color w:val="333333"/>
          <w:szCs w:val="20"/>
        </w:rPr>
        <w:t xml:space="preserve"> с чем тетради делятся по назначению.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1.</w:t>
      </w:r>
      <w:r w:rsidR="00924650">
        <w:rPr>
          <w:color w:val="333333"/>
          <w:szCs w:val="20"/>
        </w:rPr>
        <w:t>2</w:t>
      </w:r>
      <w:r w:rsidRPr="00A65B67">
        <w:rPr>
          <w:color w:val="333333"/>
          <w:szCs w:val="20"/>
        </w:rPr>
        <w:t>.</w:t>
      </w:r>
      <w:r w:rsidR="00924650">
        <w:rPr>
          <w:color w:val="333333"/>
          <w:szCs w:val="20"/>
        </w:rPr>
        <w:t>6</w:t>
      </w:r>
      <w:r w:rsidRPr="00A65B67">
        <w:rPr>
          <w:color w:val="333333"/>
          <w:szCs w:val="20"/>
        </w:rPr>
        <w:t>.</w:t>
      </w:r>
      <w:r w:rsidRPr="00A65B67">
        <w:rPr>
          <w:color w:val="333333"/>
          <w:sz w:val="14"/>
          <w:szCs w:val="14"/>
        </w:rPr>
        <w:t xml:space="preserve">   </w:t>
      </w:r>
      <w:r w:rsidRPr="00A65B67">
        <w:rPr>
          <w:color w:val="333333"/>
          <w:szCs w:val="20"/>
        </w:rPr>
        <w:t>Определены формат тетрадей и их количество.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1.</w:t>
      </w:r>
      <w:r w:rsidR="00924650">
        <w:rPr>
          <w:color w:val="333333"/>
          <w:szCs w:val="20"/>
        </w:rPr>
        <w:t>2</w:t>
      </w:r>
      <w:r w:rsidRPr="00A65B67">
        <w:rPr>
          <w:color w:val="333333"/>
          <w:szCs w:val="20"/>
        </w:rPr>
        <w:t>.</w:t>
      </w:r>
      <w:r w:rsidR="00924650">
        <w:rPr>
          <w:color w:val="333333"/>
          <w:szCs w:val="20"/>
        </w:rPr>
        <w:t>7</w:t>
      </w:r>
      <w:r w:rsidRPr="00A65B67">
        <w:rPr>
          <w:color w:val="333333"/>
          <w:szCs w:val="20"/>
        </w:rPr>
        <w:t>.</w:t>
      </w:r>
      <w:r w:rsidRPr="00A65B67">
        <w:rPr>
          <w:color w:val="333333"/>
          <w:sz w:val="14"/>
          <w:szCs w:val="14"/>
        </w:rPr>
        <w:t xml:space="preserve">   </w:t>
      </w:r>
      <w:r w:rsidRPr="00A65B67">
        <w:rPr>
          <w:color w:val="333333"/>
          <w:szCs w:val="20"/>
        </w:rPr>
        <w:t>Учителя-предметники обязаны организовать работу учащихся с тетрадями</w:t>
      </w:r>
      <w:r>
        <w:rPr>
          <w:color w:val="333333"/>
          <w:szCs w:val="20"/>
        </w:rPr>
        <w:t xml:space="preserve"> </w:t>
      </w:r>
      <w:r w:rsidRPr="00A65B67">
        <w:rPr>
          <w:color w:val="333333"/>
          <w:szCs w:val="20"/>
        </w:rPr>
        <w:t>согласно данному локальному акту.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1.</w:t>
      </w:r>
      <w:r w:rsidR="00924650">
        <w:rPr>
          <w:color w:val="333333"/>
          <w:szCs w:val="20"/>
        </w:rPr>
        <w:t>3.</w:t>
      </w:r>
      <w:r w:rsidRPr="00A65B67">
        <w:rPr>
          <w:color w:val="333333"/>
          <w:szCs w:val="20"/>
        </w:rPr>
        <w:t xml:space="preserve"> Ведение дневни</w:t>
      </w:r>
      <w:r>
        <w:rPr>
          <w:color w:val="333333"/>
          <w:szCs w:val="20"/>
        </w:rPr>
        <w:t xml:space="preserve">ка обучающимися </w:t>
      </w:r>
      <w:r w:rsidR="00B80474">
        <w:rPr>
          <w:color w:val="333333"/>
          <w:szCs w:val="20"/>
        </w:rPr>
        <w:t xml:space="preserve"> </w:t>
      </w:r>
      <w:r>
        <w:rPr>
          <w:color w:val="333333"/>
          <w:szCs w:val="20"/>
        </w:rPr>
        <w:t xml:space="preserve"> со 2-го по 11</w:t>
      </w:r>
      <w:r w:rsidRPr="00A65B67">
        <w:rPr>
          <w:color w:val="333333"/>
          <w:szCs w:val="20"/>
        </w:rPr>
        <w:t>-й класс является обязательным.</w:t>
      </w:r>
    </w:p>
    <w:p w:rsidR="001D1853" w:rsidRPr="00C74D1A" w:rsidRDefault="001D1853" w:rsidP="001D1853">
      <w:pPr>
        <w:jc w:val="both"/>
        <w:rPr>
          <w:b/>
          <w:color w:val="333333"/>
          <w:szCs w:val="20"/>
        </w:rPr>
      </w:pPr>
      <w:r w:rsidRPr="00A65B67">
        <w:rPr>
          <w:color w:val="333333"/>
          <w:szCs w:val="20"/>
        </w:rPr>
        <w:t>1.</w:t>
      </w:r>
      <w:r w:rsidR="00924650">
        <w:rPr>
          <w:color w:val="333333"/>
          <w:szCs w:val="20"/>
        </w:rPr>
        <w:t>3</w:t>
      </w:r>
      <w:r w:rsidRPr="00A65B67">
        <w:rPr>
          <w:color w:val="333333"/>
          <w:szCs w:val="20"/>
        </w:rPr>
        <w:t>.</w:t>
      </w:r>
      <w:r w:rsidR="00924650">
        <w:rPr>
          <w:color w:val="333333"/>
          <w:szCs w:val="20"/>
        </w:rPr>
        <w:t>1</w:t>
      </w:r>
      <w:r w:rsidRPr="00A65B67">
        <w:rPr>
          <w:color w:val="333333"/>
          <w:szCs w:val="20"/>
        </w:rPr>
        <w:t xml:space="preserve">. Красную и другую пасту, отличную </w:t>
      </w:r>
      <w:proofErr w:type="gramStart"/>
      <w:r w:rsidRPr="00A65B67">
        <w:rPr>
          <w:rStyle w:val="grame"/>
          <w:color w:val="333333"/>
        </w:rPr>
        <w:t>от</w:t>
      </w:r>
      <w:proofErr w:type="gramEnd"/>
      <w:r w:rsidRPr="00A65B67">
        <w:rPr>
          <w:color w:val="333333"/>
        </w:rPr>
        <w:t xml:space="preserve"> синей</w:t>
      </w:r>
      <w:r w:rsidRPr="00A65B67">
        <w:rPr>
          <w:color w:val="333333"/>
          <w:szCs w:val="20"/>
        </w:rPr>
        <w:t xml:space="preserve">, применять не </w:t>
      </w:r>
      <w:r w:rsidRPr="00C74D1A">
        <w:rPr>
          <w:b/>
          <w:color w:val="333333"/>
          <w:szCs w:val="20"/>
        </w:rPr>
        <w:t>рекомендуется.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1.</w:t>
      </w:r>
      <w:r w:rsidR="00924650">
        <w:rPr>
          <w:color w:val="333333"/>
          <w:szCs w:val="20"/>
        </w:rPr>
        <w:t>3</w:t>
      </w:r>
      <w:r>
        <w:rPr>
          <w:color w:val="333333"/>
          <w:szCs w:val="20"/>
        </w:rPr>
        <w:t>.</w:t>
      </w:r>
      <w:r w:rsidR="00924650">
        <w:rPr>
          <w:color w:val="333333"/>
          <w:szCs w:val="20"/>
        </w:rPr>
        <w:t>2</w:t>
      </w:r>
      <w:r>
        <w:rPr>
          <w:color w:val="333333"/>
          <w:szCs w:val="20"/>
        </w:rPr>
        <w:t>. Все записи в дневнике</w:t>
      </w:r>
      <w:r w:rsidRPr="00A65B67">
        <w:rPr>
          <w:color w:val="333333"/>
          <w:szCs w:val="20"/>
        </w:rPr>
        <w:t xml:space="preserve"> всеми членами образовательного процесса должны вестись   аккуратно и разборчиво.</w:t>
      </w:r>
    </w:p>
    <w:p w:rsidR="001D1853" w:rsidRPr="00884530" w:rsidRDefault="001D1853" w:rsidP="001D1853">
      <w:pPr>
        <w:jc w:val="both"/>
        <w:rPr>
          <w:color w:val="333333"/>
        </w:rPr>
      </w:pPr>
      <w:r w:rsidRPr="00A65B67">
        <w:rPr>
          <w:color w:val="333333"/>
          <w:szCs w:val="20"/>
        </w:rPr>
        <w:t>1.</w:t>
      </w:r>
      <w:r w:rsidR="00924650">
        <w:rPr>
          <w:color w:val="333333"/>
          <w:szCs w:val="20"/>
        </w:rPr>
        <w:t>4</w:t>
      </w:r>
      <w:r w:rsidRPr="00A65B67">
        <w:rPr>
          <w:color w:val="333333"/>
          <w:szCs w:val="20"/>
        </w:rPr>
        <w:t xml:space="preserve">. Классный журнал </w:t>
      </w:r>
      <w:r>
        <w:rPr>
          <w:color w:val="333333"/>
          <w:szCs w:val="20"/>
        </w:rPr>
        <w:t>-</w:t>
      </w:r>
      <w:r w:rsidRPr="00A65B67">
        <w:rPr>
          <w:color w:val="333333"/>
          <w:szCs w:val="20"/>
        </w:rPr>
        <w:t xml:space="preserve"> это основной государственный документ, в котором </w:t>
      </w:r>
      <w:r w:rsidRPr="00A65B67">
        <w:rPr>
          <w:rStyle w:val="spelle"/>
          <w:color w:val="333333"/>
        </w:rPr>
        <w:t>выставляются</w:t>
      </w:r>
      <w:r w:rsidRPr="00A65B67">
        <w:rPr>
          <w:color w:val="333333"/>
        </w:rPr>
        <w:t xml:space="preserve"> о</w:t>
      </w:r>
      <w:r>
        <w:rPr>
          <w:color w:val="333333"/>
        </w:rPr>
        <w:t>тмет</w:t>
      </w:r>
      <w:r w:rsidRPr="00A65B67">
        <w:rPr>
          <w:color w:val="333333"/>
        </w:rPr>
        <w:t xml:space="preserve">ки </w:t>
      </w:r>
      <w:r>
        <w:rPr>
          <w:color w:val="333333"/>
        </w:rPr>
        <w:t>об</w:t>
      </w:r>
      <w:r w:rsidRPr="00A65B67">
        <w:rPr>
          <w:color w:val="333333"/>
        </w:rPr>
        <w:t>уча</w:t>
      </w:r>
      <w:r>
        <w:rPr>
          <w:color w:val="333333"/>
        </w:rPr>
        <w:t>ю</w:t>
      </w:r>
      <w:r w:rsidRPr="00A65B67">
        <w:rPr>
          <w:color w:val="333333"/>
        </w:rPr>
        <w:t>щимся по всем предметам учебного плана, в котором имеются все</w:t>
      </w:r>
      <w:r>
        <w:rPr>
          <w:color w:val="333333"/>
        </w:rPr>
        <w:t xml:space="preserve"> </w:t>
      </w:r>
      <w:r w:rsidRPr="00A65B67">
        <w:rPr>
          <w:color w:val="333333"/>
          <w:szCs w:val="20"/>
        </w:rPr>
        <w:t xml:space="preserve">анкетные сведения об </w:t>
      </w:r>
      <w:proofErr w:type="gramStart"/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щихся</w:t>
      </w:r>
      <w:proofErr w:type="gramEnd"/>
      <w:r w:rsidRPr="00A65B67">
        <w:rPr>
          <w:color w:val="333333"/>
          <w:szCs w:val="20"/>
        </w:rPr>
        <w:t xml:space="preserve"> и т.п. В каждом классном журнале имеются</w:t>
      </w:r>
      <w:r>
        <w:rPr>
          <w:color w:val="333333"/>
        </w:rPr>
        <w:t xml:space="preserve"> </w:t>
      </w:r>
      <w:r w:rsidRPr="00A65B67">
        <w:rPr>
          <w:color w:val="333333"/>
          <w:szCs w:val="20"/>
        </w:rPr>
        <w:t>«Указания» по его ведению, которые неукоснительно должен выполнять классный  руководитель и учитель-предметник.</w:t>
      </w:r>
    </w:p>
    <w:p w:rsidR="001D1853" w:rsidRDefault="00924650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 </w:t>
      </w:r>
      <w:r w:rsidR="001D1853" w:rsidRPr="00A65B67">
        <w:rPr>
          <w:color w:val="333333"/>
          <w:szCs w:val="20"/>
        </w:rPr>
        <w:t xml:space="preserve"> Классный журнал является государственным документом и ведение его обязательно для каждого классного руководителя.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</w:p>
    <w:p w:rsidR="001D1853" w:rsidRPr="00931843" w:rsidRDefault="001D1853" w:rsidP="001D1853">
      <w:pPr>
        <w:jc w:val="center"/>
        <w:rPr>
          <w:b/>
          <w:color w:val="333333"/>
        </w:rPr>
      </w:pPr>
      <w:r w:rsidRPr="00931843">
        <w:rPr>
          <w:b/>
          <w:color w:val="333333"/>
        </w:rPr>
        <w:t xml:space="preserve">2.     </w:t>
      </w:r>
      <w:r w:rsidRPr="00884530">
        <w:rPr>
          <w:b/>
          <w:color w:val="333333"/>
        </w:rPr>
        <w:t>ЕДИНЫЙ ОРФОГРАФИЧЕСКИЙ РЕЖИМ ВЕДЕНИЯ ТЕТРАДЕЙ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lastRenderedPageBreak/>
        <w:t xml:space="preserve">2.1.  В тетрадях </w:t>
      </w:r>
      <w:proofErr w:type="gramStart"/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щимися</w:t>
      </w:r>
      <w:proofErr w:type="gramEnd"/>
      <w:r w:rsidRPr="00A65B67">
        <w:rPr>
          <w:color w:val="333333"/>
          <w:szCs w:val="20"/>
        </w:rPr>
        <w:t xml:space="preserve"> ведутся записи согласно требованиям учителя </w:t>
      </w:r>
      <w:r w:rsidRPr="00A65B67">
        <w:rPr>
          <w:rStyle w:val="spelle"/>
          <w:color w:val="333333"/>
        </w:rPr>
        <w:t>системати</w:t>
      </w:r>
      <w:r w:rsidRPr="00A65B67">
        <w:rPr>
          <w:color w:val="333333"/>
          <w:szCs w:val="20"/>
        </w:rPr>
        <w:t>чески, аккуратно, соблюдая единый орфографический режим.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2.2.</w:t>
      </w:r>
      <w:r w:rsidRPr="00A65B67">
        <w:rPr>
          <w:color w:val="333333"/>
          <w:sz w:val="14"/>
          <w:szCs w:val="14"/>
        </w:rPr>
        <w:t xml:space="preserve">      </w:t>
      </w:r>
      <w:r w:rsidRPr="00A65B67">
        <w:rPr>
          <w:color w:val="333333"/>
          <w:szCs w:val="20"/>
        </w:rPr>
        <w:t>Степень количества письменной работы зависит от содержания и вида урока,</w:t>
      </w:r>
      <w:r>
        <w:rPr>
          <w:color w:val="333333"/>
          <w:szCs w:val="20"/>
        </w:rPr>
        <w:t xml:space="preserve"> </w:t>
      </w:r>
      <w:r w:rsidRPr="00A65B67">
        <w:rPr>
          <w:color w:val="333333"/>
          <w:szCs w:val="20"/>
        </w:rPr>
        <w:t>вытекает из его целей и задач.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2.3.</w:t>
      </w:r>
      <w:r w:rsidRPr="00A65B67">
        <w:rPr>
          <w:color w:val="333333"/>
          <w:sz w:val="14"/>
          <w:szCs w:val="14"/>
        </w:rPr>
        <w:t xml:space="preserve">          </w:t>
      </w:r>
      <w:r w:rsidRPr="00A65B67">
        <w:rPr>
          <w:color w:val="333333"/>
          <w:szCs w:val="20"/>
        </w:rPr>
        <w:t>Учитель обязан оптимально организовать, провести и проверить письменную работу.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2.4.</w:t>
      </w:r>
      <w:r w:rsidRPr="00A65B67">
        <w:rPr>
          <w:color w:val="333333"/>
          <w:sz w:val="14"/>
          <w:szCs w:val="14"/>
        </w:rPr>
        <w:t xml:space="preserve">          </w:t>
      </w:r>
      <w:r w:rsidRPr="00A65B67">
        <w:rPr>
          <w:color w:val="333333"/>
          <w:szCs w:val="20"/>
        </w:rPr>
        <w:t>Предусматриваются следующие типы письменных работ в тетради: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          - к</w:t>
      </w:r>
      <w:r w:rsidRPr="00A65B67">
        <w:rPr>
          <w:color w:val="333333"/>
          <w:szCs w:val="20"/>
        </w:rPr>
        <w:t>лассная работа</w:t>
      </w:r>
      <w:r>
        <w:rPr>
          <w:color w:val="333333"/>
          <w:szCs w:val="20"/>
        </w:rPr>
        <w:t>;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          - д</w:t>
      </w:r>
      <w:r w:rsidRPr="00A65B67">
        <w:rPr>
          <w:color w:val="333333"/>
          <w:szCs w:val="20"/>
        </w:rPr>
        <w:t>омашняя работа</w:t>
      </w:r>
      <w:r>
        <w:rPr>
          <w:color w:val="333333"/>
          <w:szCs w:val="20"/>
        </w:rPr>
        <w:t>;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          - </w:t>
      </w:r>
      <w:r w:rsidRPr="00A65B67">
        <w:rPr>
          <w:color w:val="333333"/>
          <w:szCs w:val="20"/>
        </w:rPr>
        <w:t xml:space="preserve"> </w:t>
      </w:r>
      <w:r>
        <w:rPr>
          <w:color w:val="333333"/>
          <w:szCs w:val="20"/>
        </w:rPr>
        <w:t>к</w:t>
      </w:r>
      <w:r w:rsidRPr="00A65B67">
        <w:rPr>
          <w:color w:val="333333"/>
          <w:szCs w:val="20"/>
        </w:rPr>
        <w:t>онтрольная работа</w:t>
      </w:r>
      <w:r>
        <w:rPr>
          <w:color w:val="333333"/>
          <w:szCs w:val="20"/>
        </w:rPr>
        <w:t>;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          - т</w:t>
      </w:r>
      <w:r w:rsidRPr="00A65B67">
        <w:rPr>
          <w:color w:val="333333"/>
          <w:szCs w:val="20"/>
        </w:rPr>
        <w:t>ворческая работа (формы: сочинение, изложение, эссе, рецензия и т.д.)</w:t>
      </w:r>
      <w:r>
        <w:rPr>
          <w:color w:val="333333"/>
          <w:szCs w:val="20"/>
        </w:rPr>
        <w:t>;</w:t>
      </w:r>
    </w:p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          - л</w:t>
      </w:r>
      <w:r w:rsidRPr="00A65B67">
        <w:rPr>
          <w:color w:val="333333"/>
          <w:szCs w:val="20"/>
        </w:rPr>
        <w:t>абораторная работа</w:t>
      </w:r>
      <w:r>
        <w:rPr>
          <w:color w:val="333333"/>
          <w:szCs w:val="20"/>
        </w:rPr>
        <w:t>;</w:t>
      </w:r>
    </w:p>
    <w:p w:rsidR="001D1853" w:rsidRDefault="001D1853" w:rsidP="001D1853">
      <w:pPr>
        <w:ind w:firstLine="567"/>
        <w:jc w:val="both"/>
        <w:rPr>
          <w:color w:val="333333"/>
          <w:szCs w:val="20"/>
        </w:rPr>
      </w:pPr>
      <w:r>
        <w:rPr>
          <w:color w:val="333333"/>
          <w:szCs w:val="20"/>
        </w:rPr>
        <w:t>- практическая работа;</w:t>
      </w:r>
    </w:p>
    <w:p w:rsidR="001D1853" w:rsidRDefault="001D1853" w:rsidP="001D1853">
      <w:pPr>
        <w:ind w:firstLine="567"/>
        <w:jc w:val="both"/>
        <w:rPr>
          <w:color w:val="333333"/>
          <w:szCs w:val="20"/>
        </w:rPr>
      </w:pPr>
      <w:r>
        <w:rPr>
          <w:color w:val="333333"/>
          <w:szCs w:val="20"/>
        </w:rPr>
        <w:t>- диктанты различного вида;</w:t>
      </w:r>
    </w:p>
    <w:p w:rsidR="001D1853" w:rsidRDefault="001D1853" w:rsidP="001D1853">
      <w:pPr>
        <w:ind w:firstLine="567"/>
        <w:jc w:val="both"/>
        <w:rPr>
          <w:color w:val="333333"/>
          <w:szCs w:val="20"/>
        </w:rPr>
      </w:pPr>
      <w:r>
        <w:rPr>
          <w:color w:val="333333"/>
          <w:szCs w:val="20"/>
        </w:rPr>
        <w:t>- самостоятельные работы.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</w:p>
    <w:p w:rsidR="001D1853" w:rsidRPr="00A65B67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          В соответствии</w:t>
      </w:r>
      <w:r w:rsidRPr="00A65B67">
        <w:rPr>
          <w:color w:val="333333"/>
          <w:szCs w:val="20"/>
        </w:rPr>
        <w:t xml:space="preserve"> с этим тетради могут делиться по назначению: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             ◙ </w:t>
      </w:r>
      <w:r>
        <w:rPr>
          <w:color w:val="333333"/>
          <w:szCs w:val="20"/>
        </w:rPr>
        <w:t>р</w:t>
      </w:r>
      <w:r w:rsidRPr="00A65B67">
        <w:rPr>
          <w:color w:val="333333"/>
          <w:szCs w:val="20"/>
        </w:rPr>
        <w:t>абочие тетради</w:t>
      </w:r>
      <w:r>
        <w:rPr>
          <w:color w:val="333333"/>
          <w:szCs w:val="20"/>
        </w:rPr>
        <w:t xml:space="preserve">; 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             ◙ </w:t>
      </w:r>
      <w:r>
        <w:rPr>
          <w:color w:val="333333"/>
          <w:szCs w:val="20"/>
        </w:rPr>
        <w:t>т</w:t>
      </w:r>
      <w:r w:rsidRPr="00A65B67">
        <w:rPr>
          <w:color w:val="333333"/>
          <w:szCs w:val="20"/>
        </w:rPr>
        <w:t>етради для контрольных работ</w:t>
      </w:r>
      <w:r>
        <w:rPr>
          <w:color w:val="333333"/>
          <w:szCs w:val="20"/>
        </w:rPr>
        <w:t>;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             ◙ </w:t>
      </w:r>
      <w:r>
        <w:rPr>
          <w:color w:val="333333"/>
          <w:szCs w:val="20"/>
        </w:rPr>
        <w:t>т</w:t>
      </w:r>
      <w:r w:rsidRPr="00A65B67">
        <w:rPr>
          <w:color w:val="333333"/>
          <w:szCs w:val="20"/>
        </w:rPr>
        <w:t>етради для творческих работ</w:t>
      </w:r>
      <w:r>
        <w:rPr>
          <w:color w:val="333333"/>
          <w:szCs w:val="20"/>
        </w:rPr>
        <w:t xml:space="preserve"> (в том числе тетради по развитию речи);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             ◙ </w:t>
      </w:r>
      <w:r>
        <w:rPr>
          <w:color w:val="333333"/>
          <w:szCs w:val="20"/>
        </w:rPr>
        <w:t>т</w:t>
      </w:r>
      <w:r w:rsidRPr="00A65B67">
        <w:rPr>
          <w:color w:val="333333"/>
          <w:szCs w:val="20"/>
        </w:rPr>
        <w:t>етради для лабораторных</w:t>
      </w:r>
      <w:r>
        <w:rPr>
          <w:color w:val="333333"/>
          <w:szCs w:val="20"/>
        </w:rPr>
        <w:t>, практических</w:t>
      </w:r>
      <w:r w:rsidRPr="00A65B67">
        <w:rPr>
          <w:color w:val="333333"/>
          <w:szCs w:val="20"/>
        </w:rPr>
        <w:t xml:space="preserve"> работ</w:t>
      </w:r>
      <w:r>
        <w:rPr>
          <w:color w:val="333333"/>
          <w:szCs w:val="20"/>
        </w:rPr>
        <w:t>.</w:t>
      </w:r>
    </w:p>
    <w:p w:rsidR="001D1853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2.5.</w:t>
      </w:r>
      <w:r w:rsidRPr="00A65B67">
        <w:rPr>
          <w:color w:val="333333"/>
          <w:sz w:val="14"/>
          <w:szCs w:val="14"/>
        </w:rPr>
        <w:t xml:space="preserve">          </w:t>
      </w:r>
      <w:r w:rsidRPr="00A65B67">
        <w:rPr>
          <w:color w:val="333333"/>
          <w:szCs w:val="20"/>
        </w:rPr>
        <w:t>Формат тетрадей и их количество должно быть оптимальным. Допускается</w:t>
      </w:r>
      <w:r>
        <w:rPr>
          <w:color w:val="333333"/>
          <w:szCs w:val="20"/>
        </w:rPr>
        <w:t xml:space="preserve"> </w:t>
      </w:r>
      <w:r w:rsidRPr="00A65B67">
        <w:rPr>
          <w:color w:val="333333"/>
          <w:szCs w:val="20"/>
        </w:rPr>
        <w:t>использование тетрадей на печатной основе</w:t>
      </w:r>
      <w:r>
        <w:rPr>
          <w:color w:val="333333"/>
          <w:szCs w:val="20"/>
        </w:rPr>
        <w:t xml:space="preserve">. </w:t>
      </w:r>
    </w:p>
    <w:p w:rsidR="001D1853" w:rsidRDefault="001D1853" w:rsidP="001D1853">
      <w:pPr>
        <w:jc w:val="both"/>
        <w:rPr>
          <w:color w:val="333333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2500"/>
        <w:gridCol w:w="1590"/>
        <w:gridCol w:w="1595"/>
        <w:gridCol w:w="1590"/>
        <w:gridCol w:w="1890"/>
      </w:tblGrid>
      <w:tr w:rsidR="001D1853" w:rsidRPr="00556941" w:rsidTr="00E46CF5">
        <w:tc>
          <w:tcPr>
            <w:tcW w:w="672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2500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Учебный предмет</w:t>
            </w:r>
          </w:p>
        </w:tc>
        <w:tc>
          <w:tcPr>
            <w:tcW w:w="3185" w:type="dxa"/>
            <w:gridSpan w:val="2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Количество тетрадей</w:t>
            </w:r>
          </w:p>
        </w:tc>
        <w:tc>
          <w:tcPr>
            <w:tcW w:w="1590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Период обучения</w:t>
            </w:r>
          </w:p>
        </w:tc>
        <w:tc>
          <w:tcPr>
            <w:tcW w:w="1890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Комментарий</w:t>
            </w:r>
          </w:p>
        </w:tc>
      </w:tr>
      <w:tr w:rsidR="001D1853" w:rsidRPr="00556941" w:rsidTr="00E46CF5">
        <w:tc>
          <w:tcPr>
            <w:tcW w:w="672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00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рабочих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контрольных</w:t>
            </w:r>
          </w:p>
        </w:tc>
        <w:tc>
          <w:tcPr>
            <w:tcW w:w="1590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90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1853" w:rsidRPr="00556941" w:rsidTr="00E46CF5">
        <w:tc>
          <w:tcPr>
            <w:tcW w:w="672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500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Русский язык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Прописи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Период обучения грамоте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Помимо прописей, допускается наличие</w:t>
            </w:r>
          </w:p>
          <w:p w:rsidR="001D1853" w:rsidRPr="00556941" w:rsidRDefault="001D1853" w:rsidP="00E46CF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 xml:space="preserve"> 1-2 тетрадей</w:t>
            </w:r>
          </w:p>
        </w:tc>
      </w:tr>
      <w:tr w:rsidR="001D1853" w:rsidRPr="00556941" w:rsidTr="00E46CF5">
        <w:tc>
          <w:tcPr>
            <w:tcW w:w="672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00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1-2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1-4</w:t>
            </w:r>
          </w:p>
        </w:tc>
        <w:tc>
          <w:tcPr>
            <w:tcW w:w="1890" w:type="dxa"/>
          </w:tcPr>
          <w:p w:rsidR="001D1853" w:rsidRPr="00556941" w:rsidRDefault="001D1853" w:rsidP="00656124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Предусм</w:t>
            </w:r>
            <w:r>
              <w:rPr>
                <w:rFonts w:ascii="Times New Roman" w:hAnsi="Times New Roman"/>
                <w:sz w:val="20"/>
                <w:szCs w:val="24"/>
              </w:rPr>
              <w:t>атривается</w:t>
            </w:r>
            <w:r w:rsidRPr="0055694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1 </w:t>
            </w:r>
            <w:r w:rsidRPr="00556941">
              <w:rPr>
                <w:rFonts w:ascii="Times New Roman" w:hAnsi="Times New Roman"/>
                <w:sz w:val="20"/>
                <w:szCs w:val="24"/>
              </w:rPr>
              <w:t xml:space="preserve">тетрадь для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творческих работ </w:t>
            </w:r>
            <w:r w:rsidRPr="00556941">
              <w:rPr>
                <w:rFonts w:ascii="Times New Roman" w:hAnsi="Times New Roman"/>
                <w:sz w:val="20"/>
                <w:szCs w:val="24"/>
              </w:rPr>
              <w:t>в 4 классе</w:t>
            </w:r>
          </w:p>
        </w:tc>
      </w:tr>
      <w:tr w:rsidR="001D1853" w:rsidRPr="00556941" w:rsidTr="00E46CF5">
        <w:tc>
          <w:tcPr>
            <w:tcW w:w="672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00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5-11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Предусматривается 1 тетрадь для творческих работ</w:t>
            </w:r>
          </w:p>
        </w:tc>
      </w:tr>
      <w:tr w:rsidR="001D1853" w:rsidRPr="00556941" w:rsidTr="00E46CF5">
        <w:tc>
          <w:tcPr>
            <w:tcW w:w="672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556941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50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Литературное чтение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1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1-4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1D1853" w:rsidRPr="00556941" w:rsidTr="00E46CF5">
        <w:tc>
          <w:tcPr>
            <w:tcW w:w="672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50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Литература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5-11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Предусматривается 1 тетрадь для творческих работ</w:t>
            </w:r>
          </w:p>
        </w:tc>
      </w:tr>
      <w:tr w:rsidR="001D1853" w:rsidRPr="00556941" w:rsidTr="00E46CF5">
        <w:tc>
          <w:tcPr>
            <w:tcW w:w="672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2500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Математика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Рабочая тетрадь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Период обучения грамоте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1D1853" w:rsidRPr="00556941" w:rsidTr="00E46CF5">
        <w:tc>
          <w:tcPr>
            <w:tcW w:w="672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00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1-4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1853" w:rsidRPr="00556941" w:rsidTr="00E46CF5">
        <w:tc>
          <w:tcPr>
            <w:tcW w:w="672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00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5-11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1853" w:rsidRPr="00556941" w:rsidTr="00E46CF5">
        <w:tc>
          <w:tcPr>
            <w:tcW w:w="672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5. </w:t>
            </w:r>
          </w:p>
        </w:tc>
        <w:tc>
          <w:tcPr>
            <w:tcW w:w="250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Информатика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0" w:type="dxa"/>
          </w:tcPr>
          <w:p w:rsidR="001D1853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5-11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Допускается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ведение тетрадей в электронном виде </w:t>
            </w:r>
          </w:p>
        </w:tc>
      </w:tr>
      <w:tr w:rsidR="001D1853" w:rsidRPr="00556941" w:rsidTr="00E46CF5">
        <w:tc>
          <w:tcPr>
            <w:tcW w:w="672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250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Окружающий мир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 xml:space="preserve">Рабочая </w:t>
            </w:r>
            <w:r w:rsidRPr="00556941">
              <w:rPr>
                <w:rFonts w:ascii="Times New Roman" w:hAnsi="Times New Roman"/>
                <w:sz w:val="20"/>
                <w:szCs w:val="24"/>
              </w:rPr>
              <w:lastRenderedPageBreak/>
              <w:t>тетрадь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lastRenderedPageBreak/>
              <w:t>Нет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1-4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 xml:space="preserve">Допускается </w:t>
            </w:r>
            <w:r w:rsidRPr="00556941">
              <w:rPr>
                <w:rFonts w:ascii="Times New Roman" w:hAnsi="Times New Roman"/>
                <w:sz w:val="20"/>
                <w:szCs w:val="24"/>
              </w:rPr>
              <w:lastRenderedPageBreak/>
              <w:t>использование рабочих тетрадей на печатной основе, входящих в УМК</w:t>
            </w:r>
          </w:p>
        </w:tc>
      </w:tr>
      <w:tr w:rsidR="001D1853" w:rsidRPr="00556941" w:rsidTr="00E46CF5">
        <w:tc>
          <w:tcPr>
            <w:tcW w:w="672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7.</w:t>
            </w:r>
          </w:p>
        </w:tc>
        <w:tc>
          <w:tcPr>
            <w:tcW w:w="2500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В соответствии с программой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1-4</w:t>
            </w:r>
          </w:p>
        </w:tc>
        <w:tc>
          <w:tcPr>
            <w:tcW w:w="1890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1D1853" w:rsidRPr="00556941" w:rsidTr="00E46CF5">
        <w:tc>
          <w:tcPr>
            <w:tcW w:w="672" w:type="dxa"/>
            <w:vMerge/>
          </w:tcPr>
          <w:p w:rsidR="001D1853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00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5-11</w:t>
            </w:r>
          </w:p>
        </w:tc>
        <w:tc>
          <w:tcPr>
            <w:tcW w:w="1890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1853" w:rsidRPr="00556941" w:rsidTr="00E46CF5">
        <w:tc>
          <w:tcPr>
            <w:tcW w:w="672" w:type="dxa"/>
          </w:tcPr>
          <w:p w:rsidR="001D1853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250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История, обществознание</w:t>
            </w:r>
          </w:p>
        </w:tc>
        <w:tc>
          <w:tcPr>
            <w:tcW w:w="1590" w:type="dxa"/>
          </w:tcPr>
          <w:p w:rsidR="001D1853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1D1853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Нет </w:t>
            </w:r>
          </w:p>
        </w:tc>
        <w:tc>
          <w:tcPr>
            <w:tcW w:w="1590" w:type="dxa"/>
          </w:tcPr>
          <w:p w:rsidR="001D1853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5-11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  <w:tr w:rsidR="001D1853" w:rsidRPr="00556941" w:rsidTr="00E46CF5">
        <w:tc>
          <w:tcPr>
            <w:tcW w:w="672" w:type="dxa"/>
          </w:tcPr>
          <w:p w:rsidR="001D1853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250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География, физика, биология, химия</w:t>
            </w:r>
          </w:p>
        </w:tc>
        <w:tc>
          <w:tcPr>
            <w:tcW w:w="1590" w:type="dxa"/>
          </w:tcPr>
          <w:p w:rsidR="001D1853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1D1853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0" w:type="dxa"/>
          </w:tcPr>
          <w:p w:rsidR="001D1853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5-11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Предусматривается 1 тетрадь для лабораторных и практических работ</w:t>
            </w:r>
          </w:p>
        </w:tc>
      </w:tr>
      <w:tr w:rsidR="001D1853" w:rsidRPr="00556941" w:rsidTr="00E46CF5">
        <w:tc>
          <w:tcPr>
            <w:tcW w:w="672" w:type="dxa"/>
          </w:tcPr>
          <w:p w:rsidR="001D1853" w:rsidRDefault="001D1853" w:rsidP="00E46CF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10.</w:t>
            </w:r>
          </w:p>
        </w:tc>
        <w:tc>
          <w:tcPr>
            <w:tcW w:w="2500" w:type="dxa"/>
          </w:tcPr>
          <w:p w:rsidR="001D1853" w:rsidRDefault="001D1853" w:rsidP="00E46CF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Черчение</w:t>
            </w:r>
          </w:p>
        </w:tc>
        <w:tc>
          <w:tcPr>
            <w:tcW w:w="1590" w:type="dxa"/>
          </w:tcPr>
          <w:p w:rsidR="001D1853" w:rsidRDefault="001D1853" w:rsidP="00E46CF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1D1853" w:rsidRDefault="001D1853" w:rsidP="00E46CF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Нет </w:t>
            </w:r>
          </w:p>
        </w:tc>
        <w:tc>
          <w:tcPr>
            <w:tcW w:w="1590" w:type="dxa"/>
          </w:tcPr>
          <w:p w:rsidR="001D1853" w:rsidRDefault="001D1853" w:rsidP="00E46CF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8-9</w:t>
            </w:r>
          </w:p>
        </w:tc>
        <w:tc>
          <w:tcPr>
            <w:tcW w:w="1890" w:type="dxa"/>
          </w:tcPr>
          <w:p w:rsidR="001D1853" w:rsidRDefault="001D1853" w:rsidP="00E46CF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Предусматривается</w:t>
            </w:r>
          </w:p>
          <w:p w:rsidR="001D1853" w:rsidRPr="004725A6" w:rsidRDefault="001D1853" w:rsidP="00E46CF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A6">
              <w:rPr>
                <w:rFonts w:ascii="Times New Roman" w:hAnsi="Times New Roman"/>
                <w:color w:val="333333"/>
                <w:sz w:val="20"/>
                <w:szCs w:val="20"/>
              </w:rPr>
              <w:t>использование листов А</w:t>
            </w:r>
            <w:proofErr w:type="gramStart"/>
            <w:r w:rsidRPr="004725A6">
              <w:rPr>
                <w:rStyle w:val="grame"/>
                <w:rFonts w:ascii="Times New Roman" w:hAnsi="Times New Roman"/>
                <w:color w:val="333333"/>
                <w:sz w:val="20"/>
                <w:szCs w:val="20"/>
              </w:rPr>
              <w:t>4</w:t>
            </w:r>
            <w:proofErr w:type="gramEnd"/>
            <w:r w:rsidRPr="004725A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в папке или альбом</w:t>
            </w:r>
          </w:p>
        </w:tc>
      </w:tr>
      <w:tr w:rsidR="001D1853" w:rsidRPr="00556941" w:rsidTr="00E46CF5">
        <w:tc>
          <w:tcPr>
            <w:tcW w:w="672" w:type="dxa"/>
            <w:vMerge w:val="restart"/>
          </w:tcPr>
          <w:p w:rsidR="001D1853" w:rsidRPr="00556941" w:rsidRDefault="001D1853" w:rsidP="00E46CF5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</w:t>
            </w:r>
          </w:p>
        </w:tc>
        <w:tc>
          <w:tcPr>
            <w:tcW w:w="2500" w:type="dxa"/>
            <w:vMerge w:val="restart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Технология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1-4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Допускается использование рабочих тетрадей на печатной основе, входящих  в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56941">
              <w:rPr>
                <w:rFonts w:ascii="Times New Roman" w:hAnsi="Times New Roman"/>
                <w:sz w:val="20"/>
                <w:szCs w:val="24"/>
              </w:rPr>
              <w:t>УМК</w:t>
            </w:r>
          </w:p>
        </w:tc>
      </w:tr>
      <w:tr w:rsidR="001D1853" w:rsidRPr="00556941" w:rsidTr="00E46CF5">
        <w:tc>
          <w:tcPr>
            <w:tcW w:w="672" w:type="dxa"/>
            <w:vMerge/>
          </w:tcPr>
          <w:p w:rsidR="001D1853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00" w:type="dxa"/>
            <w:vMerge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5-11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Допускается использование рабочих тетрадей на печатной основе, входящих  в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56941">
              <w:rPr>
                <w:rFonts w:ascii="Times New Roman" w:hAnsi="Times New Roman"/>
                <w:sz w:val="20"/>
                <w:szCs w:val="24"/>
              </w:rPr>
              <w:t>УМК</w:t>
            </w:r>
          </w:p>
        </w:tc>
      </w:tr>
      <w:tr w:rsidR="001D1853" w:rsidRPr="00556941" w:rsidTr="00E46CF5">
        <w:tc>
          <w:tcPr>
            <w:tcW w:w="672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</w:t>
            </w:r>
          </w:p>
        </w:tc>
        <w:tc>
          <w:tcPr>
            <w:tcW w:w="250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Физ. культура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1-</w:t>
            </w:r>
            <w:r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D1853" w:rsidRPr="00556941" w:rsidTr="00E46CF5">
        <w:tc>
          <w:tcPr>
            <w:tcW w:w="672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13.</w:t>
            </w:r>
          </w:p>
        </w:tc>
        <w:tc>
          <w:tcPr>
            <w:tcW w:w="250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Музыка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В соответствии с программой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1-8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Наличие тетрадей по необходимости, учитывая особенности УМК</w:t>
            </w:r>
          </w:p>
        </w:tc>
      </w:tr>
      <w:tr w:rsidR="001D1853" w:rsidRPr="00556941" w:rsidTr="00E46CF5">
        <w:tc>
          <w:tcPr>
            <w:tcW w:w="672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14.</w:t>
            </w:r>
          </w:p>
        </w:tc>
        <w:tc>
          <w:tcPr>
            <w:tcW w:w="250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ИЗО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Альбом</w:t>
            </w:r>
          </w:p>
        </w:tc>
        <w:tc>
          <w:tcPr>
            <w:tcW w:w="1595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Нет</w:t>
            </w:r>
          </w:p>
        </w:tc>
        <w:tc>
          <w:tcPr>
            <w:tcW w:w="15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1-8</w:t>
            </w:r>
          </w:p>
        </w:tc>
        <w:tc>
          <w:tcPr>
            <w:tcW w:w="1890" w:type="dxa"/>
          </w:tcPr>
          <w:p w:rsidR="001D1853" w:rsidRPr="00556941" w:rsidRDefault="001D1853" w:rsidP="00E46CF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56941">
              <w:rPr>
                <w:rFonts w:ascii="Times New Roman" w:hAnsi="Times New Roman"/>
                <w:sz w:val="20"/>
                <w:szCs w:val="24"/>
              </w:rPr>
              <w:t>Допускается использование рабочих тетрадей на печатной основе, входящих в УМК</w:t>
            </w:r>
          </w:p>
        </w:tc>
      </w:tr>
    </w:tbl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 </w:t>
      </w:r>
      <w:r w:rsidRPr="00A65B67">
        <w:rPr>
          <w:color w:val="333333"/>
          <w:szCs w:val="20"/>
        </w:rPr>
        <w:t>2.6.</w:t>
      </w:r>
      <w:r w:rsidRPr="00A65B67">
        <w:rPr>
          <w:color w:val="333333"/>
          <w:sz w:val="14"/>
          <w:szCs w:val="14"/>
        </w:rPr>
        <w:t>   </w:t>
      </w:r>
      <w:r w:rsidRPr="00696386">
        <w:rPr>
          <w:color w:val="333333"/>
          <w:szCs w:val="20"/>
          <w:highlight w:val="yellow"/>
        </w:rPr>
        <w:t xml:space="preserve">Титульный лист тетради должен содержать информацию о предмете, ОУ,  типе тетради по назначению, фамилию, имя и класс </w:t>
      </w:r>
      <w:proofErr w:type="gramStart"/>
      <w:r w:rsidRPr="00696386">
        <w:rPr>
          <w:color w:val="333333"/>
          <w:szCs w:val="20"/>
          <w:highlight w:val="yellow"/>
        </w:rPr>
        <w:t>обучающегося</w:t>
      </w:r>
      <w:proofErr w:type="gramEnd"/>
      <w:r w:rsidRPr="00A65B67">
        <w:rPr>
          <w:color w:val="333333"/>
          <w:szCs w:val="20"/>
        </w:rPr>
        <w:t>.</w:t>
      </w:r>
    </w:p>
    <w:p w:rsidR="001D1853" w:rsidRDefault="001D1853" w:rsidP="001D1853">
      <w:pPr>
        <w:jc w:val="both"/>
        <w:rPr>
          <w:color w:val="333333"/>
          <w:szCs w:val="20"/>
        </w:rPr>
      </w:pPr>
    </w:p>
    <w:tbl>
      <w:tblPr>
        <w:tblW w:w="0" w:type="auto"/>
        <w:tblLook w:val="01E0"/>
      </w:tblPr>
      <w:tblGrid>
        <w:gridCol w:w="4737"/>
        <w:gridCol w:w="4746"/>
      </w:tblGrid>
      <w:tr w:rsidR="001D1853" w:rsidRPr="00A86784" w:rsidTr="00E46CF5">
        <w:trPr>
          <w:trHeight w:val="1947"/>
        </w:trPr>
        <w:tc>
          <w:tcPr>
            <w:tcW w:w="4737" w:type="dxa"/>
          </w:tcPr>
          <w:p w:rsidR="001D1853" w:rsidRPr="00A86784" w:rsidRDefault="001D1853" w:rsidP="00E46CF5">
            <w:pPr>
              <w:jc w:val="center"/>
              <w:rPr>
                <w:color w:val="333333"/>
                <w:szCs w:val="20"/>
              </w:rPr>
            </w:pPr>
            <w:r w:rsidRPr="00A86784">
              <w:rPr>
                <w:color w:val="333333"/>
                <w:szCs w:val="20"/>
              </w:rPr>
              <w:t>Тетрадь</w:t>
            </w:r>
          </w:p>
          <w:p w:rsidR="001D1853" w:rsidRPr="00A86784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</w:t>
            </w:r>
            <w:r w:rsidRPr="00AA64DB">
              <w:rPr>
                <w:i/>
                <w:color w:val="333333"/>
                <w:szCs w:val="20"/>
              </w:rPr>
              <w:t xml:space="preserve">для </w:t>
            </w:r>
            <w:r w:rsidRPr="00A86784">
              <w:rPr>
                <w:color w:val="333333"/>
                <w:szCs w:val="20"/>
              </w:rPr>
              <w:t xml:space="preserve">работ </w:t>
            </w:r>
          </w:p>
          <w:p w:rsidR="001D1853" w:rsidRPr="00A86784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</w:t>
            </w:r>
            <w:r w:rsidRPr="00A86784">
              <w:rPr>
                <w:color w:val="333333"/>
                <w:szCs w:val="20"/>
              </w:rPr>
              <w:t>по русскому языку</w:t>
            </w:r>
          </w:p>
          <w:p w:rsidR="001D1853" w:rsidRDefault="001D1853" w:rsidP="00E46CF5">
            <w:pPr>
              <w:jc w:val="center"/>
              <w:rPr>
                <w:color w:val="333333"/>
                <w:szCs w:val="20"/>
              </w:rPr>
            </w:pPr>
            <w:r w:rsidRPr="00AA64DB">
              <w:rPr>
                <w:i/>
                <w:color w:val="333333"/>
                <w:szCs w:val="20"/>
              </w:rPr>
              <w:t>учени</w:t>
            </w:r>
            <w:r w:rsidRPr="00A86784">
              <w:rPr>
                <w:color w:val="333333"/>
                <w:szCs w:val="20"/>
              </w:rPr>
              <w:t>к</w:t>
            </w:r>
            <w:proofErr w:type="gramStart"/>
            <w:r w:rsidRPr="00A86784">
              <w:rPr>
                <w:color w:val="333333"/>
                <w:szCs w:val="20"/>
              </w:rPr>
              <w:t>а</w:t>
            </w:r>
            <w:r>
              <w:rPr>
                <w:color w:val="333333"/>
                <w:szCs w:val="20"/>
              </w:rPr>
              <w:t>(</w:t>
            </w:r>
            <w:proofErr w:type="spellStart"/>
            <w:proofErr w:type="gramEnd"/>
            <w:r>
              <w:rPr>
                <w:color w:val="333333"/>
                <w:szCs w:val="20"/>
              </w:rPr>
              <w:t>цы</w:t>
            </w:r>
            <w:proofErr w:type="spellEnd"/>
            <w:r>
              <w:rPr>
                <w:color w:val="333333"/>
                <w:szCs w:val="20"/>
              </w:rPr>
              <w:t>)</w:t>
            </w:r>
            <w:r w:rsidRPr="00A86784">
              <w:rPr>
                <w:color w:val="333333"/>
                <w:szCs w:val="20"/>
              </w:rPr>
              <w:t xml:space="preserve"> </w:t>
            </w:r>
            <w:r>
              <w:rPr>
                <w:color w:val="333333"/>
                <w:szCs w:val="20"/>
              </w:rPr>
              <w:t xml:space="preserve"> </w:t>
            </w:r>
            <w:r w:rsidRPr="00A86784">
              <w:rPr>
                <w:color w:val="333333"/>
                <w:szCs w:val="20"/>
              </w:rPr>
              <w:t>5</w:t>
            </w:r>
            <w:r>
              <w:rPr>
                <w:color w:val="333333"/>
                <w:szCs w:val="20"/>
              </w:rPr>
              <w:t>-го «А»</w:t>
            </w:r>
            <w:r w:rsidRPr="00A86784">
              <w:rPr>
                <w:color w:val="333333"/>
                <w:szCs w:val="20"/>
              </w:rPr>
              <w:t xml:space="preserve"> </w:t>
            </w:r>
            <w:r>
              <w:rPr>
                <w:color w:val="333333"/>
                <w:szCs w:val="20"/>
              </w:rPr>
              <w:t xml:space="preserve"> </w:t>
            </w:r>
            <w:r w:rsidRPr="00A86784">
              <w:rPr>
                <w:color w:val="333333"/>
                <w:szCs w:val="20"/>
              </w:rPr>
              <w:t>класса</w:t>
            </w:r>
          </w:p>
          <w:p w:rsidR="001D1853" w:rsidRDefault="001D1853" w:rsidP="00E46CF5">
            <w:pPr>
              <w:jc w:val="center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МКОУ СОШ №1</w:t>
            </w:r>
          </w:p>
          <w:p w:rsidR="001D1853" w:rsidRPr="00A86784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        г. Чулыма</w:t>
            </w:r>
          </w:p>
          <w:p w:rsidR="001D1853" w:rsidRPr="00A86784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     </w:t>
            </w:r>
            <w:r w:rsidRPr="00A86784">
              <w:rPr>
                <w:color w:val="333333"/>
                <w:szCs w:val="20"/>
              </w:rPr>
              <w:t>Иванова</w:t>
            </w:r>
            <w:r>
              <w:rPr>
                <w:color w:val="333333"/>
                <w:szCs w:val="20"/>
              </w:rPr>
              <w:t xml:space="preserve"> Ивана</w:t>
            </w:r>
          </w:p>
        </w:tc>
        <w:tc>
          <w:tcPr>
            <w:tcW w:w="4746" w:type="dxa"/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              </w:t>
            </w:r>
            <w:r w:rsidRPr="00A86784">
              <w:rPr>
                <w:color w:val="333333"/>
                <w:szCs w:val="20"/>
              </w:rPr>
              <w:t>Тетрадь</w:t>
            </w:r>
          </w:p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</w:t>
            </w:r>
            <w:r w:rsidRPr="00AA64DB">
              <w:rPr>
                <w:i/>
                <w:color w:val="333333"/>
                <w:szCs w:val="20"/>
              </w:rPr>
              <w:t>для</w:t>
            </w:r>
            <w:r w:rsidRPr="00A86784">
              <w:rPr>
                <w:color w:val="333333"/>
                <w:szCs w:val="20"/>
              </w:rPr>
              <w:t xml:space="preserve"> контрольных работ </w:t>
            </w:r>
          </w:p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 </w:t>
            </w:r>
            <w:r w:rsidRPr="00A86784">
              <w:rPr>
                <w:color w:val="333333"/>
                <w:szCs w:val="20"/>
              </w:rPr>
              <w:t>по математике</w:t>
            </w:r>
          </w:p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</w:t>
            </w:r>
            <w:r>
              <w:rPr>
                <w:i/>
                <w:color w:val="333333"/>
                <w:szCs w:val="20"/>
              </w:rPr>
              <w:t xml:space="preserve"> </w:t>
            </w:r>
            <w:r w:rsidRPr="00AA64DB">
              <w:rPr>
                <w:i/>
                <w:color w:val="333333"/>
                <w:szCs w:val="20"/>
              </w:rPr>
              <w:t>учени</w:t>
            </w:r>
            <w:r w:rsidRPr="00A86784">
              <w:rPr>
                <w:color w:val="333333"/>
                <w:szCs w:val="20"/>
              </w:rPr>
              <w:t>к</w:t>
            </w:r>
            <w:proofErr w:type="gramStart"/>
            <w:r w:rsidRPr="00A86784">
              <w:rPr>
                <w:color w:val="333333"/>
                <w:szCs w:val="20"/>
              </w:rPr>
              <w:t>а</w:t>
            </w:r>
            <w:r>
              <w:rPr>
                <w:color w:val="333333"/>
                <w:szCs w:val="20"/>
              </w:rPr>
              <w:t>(</w:t>
            </w:r>
            <w:proofErr w:type="spellStart"/>
            <w:proofErr w:type="gramEnd"/>
            <w:r>
              <w:rPr>
                <w:color w:val="333333"/>
                <w:szCs w:val="20"/>
              </w:rPr>
              <w:t>цы</w:t>
            </w:r>
            <w:proofErr w:type="spellEnd"/>
            <w:r>
              <w:rPr>
                <w:color w:val="333333"/>
                <w:szCs w:val="20"/>
              </w:rPr>
              <w:t>)</w:t>
            </w:r>
            <w:r w:rsidRPr="00A86784">
              <w:rPr>
                <w:color w:val="333333"/>
                <w:szCs w:val="20"/>
              </w:rPr>
              <w:t xml:space="preserve"> </w:t>
            </w:r>
            <w:r>
              <w:rPr>
                <w:color w:val="333333"/>
                <w:szCs w:val="20"/>
              </w:rPr>
              <w:t xml:space="preserve"> </w:t>
            </w:r>
            <w:r w:rsidRPr="00A86784">
              <w:rPr>
                <w:color w:val="333333"/>
                <w:szCs w:val="20"/>
              </w:rPr>
              <w:t>5</w:t>
            </w:r>
            <w:r>
              <w:rPr>
                <w:color w:val="333333"/>
                <w:szCs w:val="20"/>
              </w:rPr>
              <w:t>-го «А»</w:t>
            </w:r>
            <w:r w:rsidRPr="00A86784">
              <w:rPr>
                <w:color w:val="333333"/>
                <w:szCs w:val="20"/>
              </w:rPr>
              <w:t xml:space="preserve"> </w:t>
            </w:r>
            <w:r>
              <w:rPr>
                <w:color w:val="333333"/>
                <w:szCs w:val="20"/>
              </w:rPr>
              <w:t xml:space="preserve"> </w:t>
            </w:r>
            <w:r w:rsidRPr="00A86784">
              <w:rPr>
                <w:color w:val="333333"/>
                <w:szCs w:val="20"/>
              </w:rPr>
              <w:t>класса</w:t>
            </w:r>
            <w:r>
              <w:rPr>
                <w:color w:val="333333"/>
                <w:szCs w:val="20"/>
              </w:rPr>
              <w:t xml:space="preserve"> </w:t>
            </w:r>
          </w:p>
          <w:p w:rsidR="001D1853" w:rsidRPr="000A135D" w:rsidRDefault="001D1853" w:rsidP="00E46CF5">
            <w:pPr>
              <w:jc w:val="center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МКОУ СОШ №1</w:t>
            </w:r>
          </w:p>
          <w:p w:rsidR="001D1853" w:rsidRPr="00A86784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        г. Чулыма</w:t>
            </w:r>
          </w:p>
          <w:p w:rsidR="001D1853" w:rsidRPr="00A86784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     </w:t>
            </w:r>
            <w:r w:rsidRPr="00A86784">
              <w:rPr>
                <w:color w:val="333333"/>
                <w:szCs w:val="20"/>
              </w:rPr>
              <w:t xml:space="preserve">Иванова </w:t>
            </w:r>
            <w:r>
              <w:rPr>
                <w:color w:val="333333"/>
                <w:szCs w:val="20"/>
              </w:rPr>
              <w:t>Ивана</w:t>
            </w:r>
          </w:p>
          <w:p w:rsidR="001D1853" w:rsidRPr="00A86784" w:rsidRDefault="001D1853" w:rsidP="00E46CF5">
            <w:pPr>
              <w:jc w:val="center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        </w:t>
            </w:r>
          </w:p>
        </w:tc>
      </w:tr>
    </w:tbl>
    <w:p w:rsidR="001D1853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lastRenderedPageBreak/>
        <w:t>2.7.</w:t>
      </w:r>
      <w:r w:rsidRPr="00A65B67">
        <w:rPr>
          <w:color w:val="333333"/>
          <w:sz w:val="14"/>
          <w:szCs w:val="14"/>
        </w:rPr>
        <w:t>   </w:t>
      </w:r>
      <w:r w:rsidRPr="00A65B67">
        <w:rPr>
          <w:color w:val="333333"/>
          <w:szCs w:val="20"/>
        </w:rPr>
        <w:t>Во всех тетрадях обязательно наличие полей по внешнему краю страниц</w:t>
      </w:r>
      <w:r>
        <w:rPr>
          <w:color w:val="333333"/>
          <w:szCs w:val="20"/>
        </w:rPr>
        <w:t>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2.8.</w:t>
      </w:r>
      <w:r w:rsidRPr="00A65B67">
        <w:rPr>
          <w:color w:val="333333"/>
          <w:sz w:val="14"/>
          <w:szCs w:val="14"/>
        </w:rPr>
        <w:t xml:space="preserve">          </w:t>
      </w:r>
      <w:r w:rsidRPr="00A65B67">
        <w:rPr>
          <w:color w:val="333333"/>
          <w:szCs w:val="20"/>
        </w:rPr>
        <w:t xml:space="preserve">Во всех выполняемых в тетради работах обязательно </w:t>
      </w:r>
      <w:r w:rsidRPr="00696386">
        <w:rPr>
          <w:color w:val="333333"/>
          <w:szCs w:val="20"/>
          <w:highlight w:val="yellow"/>
        </w:rPr>
        <w:t>наличие даты: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◦ в тетрадях по русскому языку и литературе </w:t>
      </w:r>
      <w:r>
        <w:rPr>
          <w:color w:val="333333"/>
          <w:szCs w:val="20"/>
        </w:rPr>
        <w:t>-</w:t>
      </w:r>
      <w:r w:rsidRPr="00A65B67">
        <w:rPr>
          <w:color w:val="333333"/>
          <w:szCs w:val="20"/>
        </w:rPr>
        <w:t xml:space="preserve"> прописью по центру</w:t>
      </w:r>
      <w:r>
        <w:rPr>
          <w:color w:val="333333"/>
          <w:szCs w:val="20"/>
        </w:rPr>
        <w:t>;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◦ в тетрадях по </w:t>
      </w:r>
      <w:r>
        <w:rPr>
          <w:color w:val="333333"/>
          <w:szCs w:val="20"/>
        </w:rPr>
        <w:t>английск</w:t>
      </w:r>
      <w:r w:rsidRPr="00A65B67">
        <w:rPr>
          <w:color w:val="333333"/>
          <w:szCs w:val="20"/>
        </w:rPr>
        <w:t xml:space="preserve">ому языку </w:t>
      </w:r>
      <w:r>
        <w:rPr>
          <w:color w:val="333333"/>
          <w:szCs w:val="20"/>
        </w:rPr>
        <w:t>-</w:t>
      </w:r>
      <w:r w:rsidRPr="00A65B67">
        <w:rPr>
          <w:color w:val="333333"/>
          <w:szCs w:val="20"/>
        </w:rPr>
        <w:t xml:space="preserve"> прописью на соответствующем язык</w:t>
      </w:r>
      <w:r>
        <w:rPr>
          <w:color w:val="333333"/>
          <w:szCs w:val="20"/>
        </w:rPr>
        <w:t xml:space="preserve">е </w:t>
      </w:r>
      <w:r w:rsidRPr="00A65B67">
        <w:rPr>
          <w:color w:val="333333"/>
          <w:szCs w:val="20"/>
        </w:rPr>
        <w:t>месяц и цифрой число в правом верхнем углу</w:t>
      </w:r>
      <w:r>
        <w:rPr>
          <w:color w:val="333333"/>
          <w:szCs w:val="20"/>
        </w:rPr>
        <w:t>;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</w:t>
      </w:r>
      <w:r w:rsidRPr="00696386">
        <w:rPr>
          <w:color w:val="333333"/>
          <w:szCs w:val="20"/>
          <w:highlight w:val="yellow"/>
        </w:rPr>
        <w:t>◦ в тетрадях по остальным предметам - цифрами</w:t>
      </w:r>
      <w:r w:rsidRPr="00A65B67">
        <w:rPr>
          <w:color w:val="333333"/>
          <w:szCs w:val="20"/>
        </w:rPr>
        <w:t xml:space="preserve"> </w:t>
      </w:r>
      <w:r w:rsidRPr="00696386">
        <w:rPr>
          <w:color w:val="333333"/>
          <w:szCs w:val="20"/>
          <w:highlight w:val="yellow"/>
        </w:rPr>
        <w:t>на полях</w:t>
      </w:r>
      <w:r>
        <w:rPr>
          <w:color w:val="333333"/>
          <w:szCs w:val="20"/>
        </w:rPr>
        <w:t xml:space="preserve"> (05.09.11)</w:t>
      </w:r>
      <w:r w:rsidRPr="00A65B67">
        <w:rPr>
          <w:color w:val="333333"/>
          <w:szCs w:val="20"/>
        </w:rPr>
        <w:t>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2.9. Выполняемая в тетради работа должна иметь заголовок: </w:t>
      </w:r>
      <w:r w:rsidRPr="00696386">
        <w:rPr>
          <w:color w:val="333333"/>
          <w:szCs w:val="20"/>
          <w:highlight w:val="yellow"/>
        </w:rPr>
        <w:t>вид работы или тема урока.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2.10.</w:t>
      </w:r>
      <w:r w:rsidRPr="00A65B67">
        <w:rPr>
          <w:color w:val="333333"/>
          <w:sz w:val="14"/>
          <w:szCs w:val="14"/>
        </w:rPr>
        <w:t xml:space="preserve">      </w:t>
      </w:r>
      <w:r w:rsidRPr="00A65B67">
        <w:rPr>
          <w:color w:val="333333"/>
          <w:szCs w:val="20"/>
        </w:rPr>
        <w:t>Текст в тетрадях должен быть разделён на абзацы по смыслу. Начало абзаца всегда</w:t>
      </w:r>
      <w:r>
        <w:rPr>
          <w:color w:val="333333"/>
          <w:szCs w:val="20"/>
        </w:rPr>
        <w:t xml:space="preserve"> </w:t>
      </w:r>
      <w:r w:rsidRPr="00A65B67">
        <w:rPr>
          <w:color w:val="333333"/>
          <w:szCs w:val="20"/>
        </w:rPr>
        <w:t xml:space="preserve">с красной строки. Текст в тетрадях «в линеечку» пишется на каждой строке, а в тетрадях «в клеточку» - через клеточку. </w:t>
      </w:r>
      <w:r w:rsidRPr="00696386">
        <w:rPr>
          <w:color w:val="333333"/>
          <w:szCs w:val="20"/>
          <w:highlight w:val="yellow"/>
        </w:rPr>
        <w:t>Между работами должен оставаться промежуток не менее чем 4 клетки или две строки. Между столбиками примеров пропускается 3 клетки.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2.11.</w:t>
      </w:r>
      <w:r w:rsidRPr="00A65B67">
        <w:rPr>
          <w:color w:val="333333"/>
          <w:sz w:val="14"/>
          <w:szCs w:val="14"/>
        </w:rPr>
        <w:t xml:space="preserve">      </w:t>
      </w:r>
      <w:r w:rsidRPr="00A65B67">
        <w:rPr>
          <w:color w:val="333333"/>
          <w:szCs w:val="20"/>
        </w:rPr>
        <w:t>Основной текст пишется только синей</w:t>
      </w:r>
      <w:r>
        <w:rPr>
          <w:color w:val="333333"/>
          <w:szCs w:val="20"/>
        </w:rPr>
        <w:t xml:space="preserve"> (фиолетовой)</w:t>
      </w:r>
      <w:r w:rsidRPr="00A65B67">
        <w:rPr>
          <w:color w:val="333333"/>
          <w:szCs w:val="20"/>
        </w:rPr>
        <w:t xml:space="preserve"> пастой. Для выделений текста и подчёрки</w:t>
      </w:r>
      <w:r w:rsidRPr="00A65B67">
        <w:rPr>
          <w:rStyle w:val="spelle"/>
          <w:color w:val="333333"/>
        </w:rPr>
        <w:t>ваний</w:t>
      </w:r>
      <w:r w:rsidRPr="00A65B67">
        <w:rPr>
          <w:color w:val="333333"/>
        </w:rPr>
        <w:t xml:space="preserve"> </w:t>
      </w:r>
      <w:r w:rsidRPr="00A65B67">
        <w:rPr>
          <w:color w:val="333333"/>
          <w:szCs w:val="20"/>
        </w:rPr>
        <w:t xml:space="preserve">используется простой карандаш и линейка. Однако допустимо использование по указанию или разрешению учителя пасты других цветов (кроме красного). </w:t>
      </w:r>
      <w:r w:rsidRPr="00696386">
        <w:rPr>
          <w:color w:val="333333"/>
          <w:szCs w:val="20"/>
          <w:highlight w:val="yellow"/>
        </w:rPr>
        <w:t>Недопустимо использование фломастеров и маркеров</w:t>
      </w:r>
      <w:r w:rsidRPr="00A65B67">
        <w:rPr>
          <w:color w:val="333333"/>
          <w:szCs w:val="20"/>
        </w:rPr>
        <w:t>, оставляющих след на обратной стороне листа.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2.12. В тетрадях иллюстрации делаются по мере необходимости по указанию или </w:t>
      </w:r>
      <w:r w:rsidRPr="00A65B67">
        <w:rPr>
          <w:rStyle w:val="spelle"/>
          <w:color w:val="333333"/>
        </w:rPr>
        <w:t>разрешению</w:t>
      </w:r>
      <w:r w:rsidRPr="00A65B67">
        <w:rPr>
          <w:color w:val="333333"/>
        </w:rPr>
        <w:t xml:space="preserve"> у</w:t>
      </w:r>
      <w:r w:rsidRPr="00A65B67">
        <w:rPr>
          <w:color w:val="333333"/>
          <w:szCs w:val="20"/>
        </w:rPr>
        <w:t xml:space="preserve">чителя.    Рисунки, иллюстрирующие содержание задачи выполняются </w:t>
      </w:r>
      <w:r w:rsidRPr="00A65B67">
        <w:rPr>
          <w:rStyle w:val="grame"/>
          <w:color w:val="333333"/>
        </w:rPr>
        <w:t xml:space="preserve">в </w:t>
      </w:r>
      <w:r w:rsidRPr="00A65B67">
        <w:rPr>
          <w:color w:val="333333"/>
          <w:szCs w:val="20"/>
        </w:rPr>
        <w:t xml:space="preserve"> тетради  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• по </w:t>
      </w:r>
      <w:r>
        <w:rPr>
          <w:color w:val="333333"/>
          <w:szCs w:val="20"/>
        </w:rPr>
        <w:t>математике, если задание из раздела «Геометрия»</w:t>
      </w:r>
      <w:r w:rsidRPr="00A65B67">
        <w:rPr>
          <w:color w:val="333333"/>
          <w:szCs w:val="20"/>
        </w:rPr>
        <w:t xml:space="preserve"> </w:t>
      </w:r>
      <w:r>
        <w:rPr>
          <w:color w:val="333333"/>
          <w:szCs w:val="20"/>
        </w:rPr>
        <w:t>-</w:t>
      </w:r>
      <w:r w:rsidRPr="00A65B67">
        <w:rPr>
          <w:color w:val="333333"/>
          <w:szCs w:val="20"/>
        </w:rPr>
        <w:t xml:space="preserve"> слева от условия задачи</w:t>
      </w:r>
      <w:r>
        <w:rPr>
          <w:color w:val="333333"/>
          <w:szCs w:val="20"/>
        </w:rPr>
        <w:t>;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</w:t>
      </w:r>
      <w:r w:rsidRPr="00696386">
        <w:rPr>
          <w:color w:val="333333"/>
          <w:szCs w:val="20"/>
          <w:highlight w:val="yellow"/>
        </w:rPr>
        <w:t>•  по физике - справа от условия задачи.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2.</w:t>
      </w:r>
      <w:r>
        <w:rPr>
          <w:color w:val="333333"/>
          <w:szCs w:val="20"/>
        </w:rPr>
        <w:t>13. Ошибка, допущенная обучающимся</w:t>
      </w:r>
      <w:r w:rsidRPr="00A65B67">
        <w:rPr>
          <w:color w:val="333333"/>
          <w:szCs w:val="20"/>
        </w:rPr>
        <w:t>, аккуратно зачёркивается карандашом или ручкой один раз и сверху или рядом пишется другой вариант ответа.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Недопустимо:          -    использование корректора,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                  -</w:t>
      </w:r>
      <w:r w:rsidRPr="00A65B67">
        <w:rPr>
          <w:color w:val="333333"/>
          <w:sz w:val="14"/>
          <w:szCs w:val="14"/>
        </w:rPr>
        <w:t xml:space="preserve">         </w:t>
      </w:r>
      <w:r w:rsidRPr="00A65B67">
        <w:rPr>
          <w:color w:val="333333"/>
          <w:szCs w:val="20"/>
        </w:rPr>
        <w:t>заключение ошибки в знак «скобки»,</w:t>
      </w:r>
    </w:p>
    <w:p w:rsidR="001D1853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                  -</w:t>
      </w:r>
      <w:r w:rsidRPr="00A65B67">
        <w:rPr>
          <w:color w:val="333333"/>
          <w:sz w:val="14"/>
          <w:szCs w:val="14"/>
        </w:rPr>
        <w:t xml:space="preserve">         </w:t>
      </w:r>
      <w:r w:rsidRPr="00A65B67">
        <w:rPr>
          <w:color w:val="333333"/>
          <w:szCs w:val="20"/>
        </w:rPr>
        <w:t>перечёркивание ошибки несколько раз.</w:t>
      </w:r>
    </w:p>
    <w:p w:rsidR="00787CBF" w:rsidRPr="00BC29A3" w:rsidRDefault="00787CBF" w:rsidP="00787CBF">
      <w:pPr>
        <w:spacing w:before="120"/>
        <w:jc w:val="both"/>
      </w:pPr>
      <w:r>
        <w:rPr>
          <w:rStyle w:val="mw-headline"/>
          <w:b/>
        </w:rPr>
        <w:t xml:space="preserve"> </w:t>
      </w:r>
      <w:r>
        <w:t>2.</w:t>
      </w:r>
      <w:r w:rsidRPr="00BC29A3">
        <w:t>1</w:t>
      </w:r>
      <w:r>
        <w:t>4</w:t>
      </w:r>
      <w:r w:rsidRPr="00BC29A3">
        <w:t>. Соблюдение единого орфографического режима является обязательным по всем учебным дисциплинам, предусматривающим выполнение учащимися письменных работ</w:t>
      </w:r>
      <w:r>
        <w:t>.</w:t>
      </w:r>
      <w:r w:rsidRPr="00BC29A3">
        <w:t xml:space="preserve"> </w:t>
      </w:r>
    </w:p>
    <w:p w:rsidR="00787CBF" w:rsidRPr="00BC29A3" w:rsidRDefault="00787CBF" w:rsidP="00787CBF">
      <w:pPr>
        <w:numPr>
          <w:ilvl w:val="0"/>
          <w:numId w:val="3"/>
        </w:numPr>
        <w:tabs>
          <w:tab w:val="clear" w:pos="720"/>
          <w:tab w:val="num" w:pos="0"/>
        </w:tabs>
        <w:spacing w:before="120"/>
        <w:ind w:left="0" w:firstLine="360"/>
        <w:jc w:val="both"/>
      </w:pPr>
      <w:r w:rsidRPr="00BC29A3">
        <w:t xml:space="preserve">Все учителя, независимо от преподаваемой дисциплины, должны проверять грамотность классных и домашних письменных работ, исправлять допущенные орфографические, пунктуационные и стилистические ошибки </w:t>
      </w:r>
    </w:p>
    <w:p w:rsidR="00787CBF" w:rsidRDefault="00787CBF" w:rsidP="00787CBF">
      <w:pPr>
        <w:numPr>
          <w:ilvl w:val="0"/>
          <w:numId w:val="3"/>
        </w:numPr>
        <w:tabs>
          <w:tab w:val="clear" w:pos="720"/>
          <w:tab w:val="num" w:pos="0"/>
        </w:tabs>
        <w:spacing w:before="120"/>
        <w:ind w:left="0" w:firstLine="360"/>
        <w:jc w:val="both"/>
      </w:pPr>
      <w:r w:rsidRPr="00BC29A3">
        <w:t xml:space="preserve">Учителя должны обращать особое внимание учащихся на общую культуру письменных работ, в том числе: стиль, оформление, каллиграфические навыки, соблюдение структуры текста (красная строка и пр.), законченность мысли </w:t>
      </w:r>
      <w:r>
        <w:t xml:space="preserve">и т.д. </w:t>
      </w:r>
    </w:p>
    <w:p w:rsidR="00787CBF" w:rsidRPr="00C93378" w:rsidRDefault="00787CBF" w:rsidP="00787CBF">
      <w:pPr>
        <w:pStyle w:val="3"/>
        <w:spacing w:before="120"/>
        <w:jc w:val="both"/>
      </w:pPr>
      <w:r>
        <w:rPr>
          <w:color w:val="333333"/>
          <w:szCs w:val="20"/>
        </w:rPr>
        <w:t>2.15.</w:t>
      </w:r>
      <w:r w:rsidRPr="00787CBF">
        <w:t xml:space="preserve"> </w:t>
      </w:r>
      <w:r w:rsidRPr="00C93378">
        <w:t>Соблюдение единого орфографического режима</w:t>
      </w:r>
      <w:r>
        <w:rPr>
          <w:rStyle w:val="mw-headline"/>
        </w:rPr>
        <w:t xml:space="preserve"> при о</w:t>
      </w:r>
      <w:r w:rsidRPr="00C93378">
        <w:rPr>
          <w:rStyle w:val="mw-headline"/>
        </w:rPr>
        <w:t>формлени</w:t>
      </w:r>
      <w:r>
        <w:rPr>
          <w:rStyle w:val="mw-headline"/>
        </w:rPr>
        <w:t>и</w:t>
      </w:r>
      <w:r w:rsidRPr="00C93378">
        <w:rPr>
          <w:rStyle w:val="mw-headline"/>
        </w:rPr>
        <w:t xml:space="preserve"> письменных работ по русскому языку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t xml:space="preserve">После каждой классной (домашней) работы следует отступать две строчки (пишем на третьей). 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t xml:space="preserve">При оформлении красной строки сделать отступ вправо не менее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. Оформление красной строки должно осуществляться с самого начала оформления текстов в первом классе. 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t xml:space="preserve">В ходе всей работы не пропускаем ни одной строки. Необходимо учитывать, что при оформлении письменных работ по русскому языку следует на новой странице писать с самой верхней строки, дописывая до конца страницы, включая последнюю строку. 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t xml:space="preserve">Слева при оформлении каждой строки отступаем по единой вертикальной линии от края не более чем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 xml:space="preserve">. 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t xml:space="preserve">Справа дописываем до конца строки, при этом с 1-го класса учим нормативному переносу слов, используя традиционные </w:t>
      </w:r>
      <w:proofErr w:type="gramStart"/>
      <w:r>
        <w:t>методические подходы</w:t>
      </w:r>
      <w:proofErr w:type="gramEnd"/>
      <w:r>
        <w:t xml:space="preserve">. Необоснованно пустых мест в конце каждой строки быть не должно. 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t>Запись даты написания работы по русскому языку ведётся по центру рабочей строки.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t xml:space="preserve">В первом классе в период обучения грамоте запись даты ведётся учителем или учащимися в виде числа и начальной буквы названия месяца. По окончании периода обучении грамоте и до окончания четвёртого класса записывается число и полное название месяца. Например: 1 декабря. 15 апреля. 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lastRenderedPageBreak/>
        <w:t xml:space="preserve">В четвёртом классе допускается в записи числа писать имена числительные полностью. Например: Первое декабря. Пятнадцатое апреля. Запись названия работы проводится на следующей рабочей строке (без пропуска строки) по центру и оформляется как предложение. Например: Классная работа. Домашняя работа. Самостоятельная работа. Контрольная работа. Работа над ошибками. Вариативность выполнения работ фиксируется на следующей рабочей строке по центру (полная и краткая запись) либо на полях (краткая запись). Например: 1 – вариант. 1 – в. 2 – вариант. 2 – </w:t>
      </w:r>
      <w:proofErr w:type="gramStart"/>
      <w:r>
        <w:t>в</w:t>
      </w:r>
      <w:proofErr w:type="gramEnd"/>
      <w:r>
        <w:t xml:space="preserve">. 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t>Номера всех упражнений, выполняемых в тетрадях, необходимо обязательно указывать. Допускается несколько вариантов записи номера упражнения. Номер упражнения необходимо указывать по центру строки (полная форма записи). Например: Упражнение 14.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t xml:space="preserve">Все подчёркивания следует делать остро заточенным простым карандашом по линейке. Допускается в некоторых видах работ и без линейки, что зависит от хорошо сформированного навыка работы с простым карандашом. 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t xml:space="preserve">Исправление ошибок учащимися в тетради производится аккуратно чернилами (шариковой ручкой). </w:t>
      </w:r>
    </w:p>
    <w:p w:rsidR="00787CBF" w:rsidRDefault="00787CBF" w:rsidP="00787CBF">
      <w:pPr>
        <w:pStyle w:val="a8"/>
        <w:numPr>
          <w:ilvl w:val="0"/>
          <w:numId w:val="4"/>
        </w:numPr>
        <w:tabs>
          <w:tab w:val="clear" w:pos="720"/>
          <w:tab w:val="num" w:pos="0"/>
        </w:tabs>
        <w:spacing w:before="120" w:beforeAutospacing="0" w:after="0" w:afterAutospacing="0"/>
        <w:ind w:left="0" w:firstLine="360"/>
        <w:jc w:val="both"/>
      </w:pPr>
      <w:r>
        <w:t xml:space="preserve">Переход в первом классе учащихся на работу в тетради в широкую линейку определяет сам учитель. При этом учитель руководствуется наличием у каждого учащегося успешно сформированного навыка письма. </w:t>
      </w:r>
    </w:p>
    <w:p w:rsidR="00787CBF" w:rsidRPr="00B14382" w:rsidRDefault="00787CBF" w:rsidP="00787CBF">
      <w:pPr>
        <w:pStyle w:val="3"/>
        <w:spacing w:before="120"/>
        <w:jc w:val="both"/>
      </w:pPr>
      <w:r>
        <w:rPr>
          <w:rStyle w:val="mw-headline"/>
        </w:rPr>
        <w:t xml:space="preserve">2.16.  </w:t>
      </w:r>
      <w:r w:rsidRPr="00C93378">
        <w:t>Соблюдение единого орфографического режима</w:t>
      </w:r>
      <w:r>
        <w:rPr>
          <w:rStyle w:val="mw-headline"/>
        </w:rPr>
        <w:t xml:space="preserve"> при о</w:t>
      </w:r>
      <w:r w:rsidRPr="00C93378">
        <w:rPr>
          <w:rStyle w:val="mw-headline"/>
        </w:rPr>
        <w:t>формлени</w:t>
      </w:r>
      <w:r>
        <w:rPr>
          <w:rStyle w:val="mw-headline"/>
        </w:rPr>
        <w:t>и</w:t>
      </w:r>
      <w:r w:rsidRPr="00C93378">
        <w:rPr>
          <w:rStyle w:val="mw-headline"/>
        </w:rPr>
        <w:t xml:space="preserve"> письменных работ </w:t>
      </w:r>
      <w:r w:rsidRPr="00B14382">
        <w:rPr>
          <w:rStyle w:val="mw-headline"/>
        </w:rPr>
        <w:t>по математике</w:t>
      </w:r>
    </w:p>
    <w:p w:rsidR="00787CBF" w:rsidRDefault="00787CBF" w:rsidP="00787CBF">
      <w:pPr>
        <w:pStyle w:val="a8"/>
        <w:numPr>
          <w:ilvl w:val="0"/>
          <w:numId w:val="5"/>
        </w:numPr>
        <w:tabs>
          <w:tab w:val="clear" w:pos="720"/>
          <w:tab w:val="num" w:pos="540"/>
        </w:tabs>
        <w:spacing w:before="120" w:beforeAutospacing="0" w:after="0" w:afterAutospacing="0"/>
        <w:ind w:left="0" w:firstLine="360"/>
        <w:jc w:val="both"/>
      </w:pPr>
      <w:r>
        <w:t xml:space="preserve">Между классной и домашней работами отступить 4 клетки (на пятой клетке начинаем писать следующую работу). </w:t>
      </w:r>
    </w:p>
    <w:p w:rsidR="00787CBF" w:rsidRDefault="00787CBF" w:rsidP="00787CBF">
      <w:pPr>
        <w:pStyle w:val="a8"/>
        <w:numPr>
          <w:ilvl w:val="0"/>
          <w:numId w:val="5"/>
        </w:numPr>
        <w:tabs>
          <w:tab w:val="clear" w:pos="720"/>
          <w:tab w:val="num" w:pos="540"/>
        </w:tabs>
        <w:spacing w:before="120" w:beforeAutospacing="0" w:after="0" w:afterAutospacing="0"/>
        <w:ind w:left="0" w:firstLine="360"/>
        <w:jc w:val="both"/>
      </w:pPr>
      <w:r>
        <w:t xml:space="preserve">Между видами работ (классной и домашней)  следует отступать две клетки (на третьей клетке пишем). </w:t>
      </w:r>
    </w:p>
    <w:p w:rsidR="00787CBF" w:rsidRDefault="00787CBF" w:rsidP="00787CBF">
      <w:pPr>
        <w:pStyle w:val="a8"/>
        <w:numPr>
          <w:ilvl w:val="0"/>
          <w:numId w:val="5"/>
        </w:numPr>
        <w:tabs>
          <w:tab w:val="clear" w:pos="720"/>
          <w:tab w:val="num" w:pos="540"/>
        </w:tabs>
        <w:spacing w:before="120" w:beforeAutospacing="0" w:after="0" w:afterAutospacing="0"/>
        <w:ind w:left="0" w:firstLine="360"/>
        <w:jc w:val="both"/>
      </w:pPr>
      <w:r>
        <w:t xml:space="preserve">Между столбиками выражений, уравнений, равенств и неравенства и т.п. отступаем четыре клетки вправо, пишем на пятой. </w:t>
      </w:r>
    </w:p>
    <w:p w:rsidR="00787CBF" w:rsidRDefault="00787CBF" w:rsidP="00787CBF">
      <w:pPr>
        <w:pStyle w:val="a8"/>
        <w:numPr>
          <w:ilvl w:val="0"/>
          <w:numId w:val="5"/>
        </w:numPr>
        <w:tabs>
          <w:tab w:val="clear" w:pos="720"/>
          <w:tab w:val="num" w:pos="540"/>
        </w:tabs>
        <w:spacing w:before="120" w:beforeAutospacing="0" w:after="0" w:afterAutospacing="0"/>
        <w:ind w:left="0" w:firstLine="360"/>
        <w:jc w:val="both"/>
      </w:pPr>
      <w:r>
        <w:t xml:space="preserve">Все номера заданий и задач, которые выполняются в тетради, необходимо записывать в тетрадь. Мы рекомендуем писать номера заданий с начала строки, отступив слева по горизонтали одну клетку. Это позволяет чётко и быстро найти номер задания при проверке любой работы, а отсюда более ясно просматривается структура классной и домашней работ. </w:t>
      </w:r>
    </w:p>
    <w:p w:rsidR="00787CBF" w:rsidRDefault="00787CBF" w:rsidP="00787CBF">
      <w:pPr>
        <w:pStyle w:val="a8"/>
        <w:numPr>
          <w:ilvl w:val="0"/>
          <w:numId w:val="5"/>
        </w:numPr>
        <w:tabs>
          <w:tab w:val="clear" w:pos="720"/>
          <w:tab w:val="num" w:pos="540"/>
        </w:tabs>
        <w:spacing w:before="120" w:beforeAutospacing="0" w:after="0" w:afterAutospacing="0"/>
        <w:ind w:left="0" w:firstLine="360"/>
        <w:jc w:val="both"/>
      </w:pPr>
      <w:r>
        <w:t xml:space="preserve">Слово «Задача» не пишем, а только указываем её номер с начала строки слева, отступив 1 клеточку. </w:t>
      </w:r>
    </w:p>
    <w:p w:rsidR="00787CBF" w:rsidRDefault="00787CBF" w:rsidP="00787CBF">
      <w:pPr>
        <w:pStyle w:val="a8"/>
        <w:numPr>
          <w:ilvl w:val="0"/>
          <w:numId w:val="5"/>
        </w:numPr>
        <w:tabs>
          <w:tab w:val="clear" w:pos="720"/>
          <w:tab w:val="num" w:pos="540"/>
        </w:tabs>
        <w:spacing w:before="120" w:beforeAutospacing="0" w:after="0" w:afterAutospacing="0"/>
        <w:ind w:left="0" w:firstLine="360"/>
        <w:jc w:val="both"/>
      </w:pPr>
      <w:r>
        <w:t xml:space="preserve">Число пишем традиционно посередине строки, на пятой клеточке по вертикали, записывается число и полное название месяца. Например: 1 декабря. В 4 классе число рекомендуется записывать на полях. Например: 17.09.06 (без буквы «г»). Между числом и названием работы по вертикали отступаем 1 клеточку. Между названием работы и самой работой отступаем 2 клеточки по вертикали. 2 клеточки. № 143. 1 клеточка. 24+35=59 и т.д. В письменной работе допускается и другая форма оформления. Перед каждым заданием учащиеся определяют цель задания и записывают её в тетрадь. Например: </w:t>
      </w:r>
      <w:proofErr w:type="gramStart"/>
      <w:r>
        <w:t xml:space="preserve">«Найти сумму»; «Найти разность»; «Найти уменьшаемое»; «Найти вычитаемое»; «Найти значение выражений»; «Найти значение выражений»; «Сравнить величины» и т.д. </w:t>
      </w:r>
      <w:proofErr w:type="gramEnd"/>
    </w:p>
    <w:p w:rsidR="00787CBF" w:rsidRDefault="00787CBF" w:rsidP="00787CBF">
      <w:pPr>
        <w:pStyle w:val="a8"/>
        <w:numPr>
          <w:ilvl w:val="0"/>
          <w:numId w:val="5"/>
        </w:numPr>
        <w:tabs>
          <w:tab w:val="clear" w:pos="720"/>
          <w:tab w:val="num" w:pos="540"/>
        </w:tabs>
        <w:spacing w:before="120" w:beforeAutospacing="0" w:after="0" w:afterAutospacing="0"/>
        <w:ind w:left="0" w:firstLine="360"/>
        <w:jc w:val="both"/>
      </w:pPr>
      <w:r>
        <w:t xml:space="preserve">Необходимо с 1-го класса оформлять поля с внешней стороны тетради. На поля следует отводить четыре клетки. Поля проводить простым карандашом. </w:t>
      </w:r>
    </w:p>
    <w:p w:rsidR="00787CBF" w:rsidRDefault="00787CBF" w:rsidP="00787CBF">
      <w:pPr>
        <w:pStyle w:val="a8"/>
        <w:numPr>
          <w:ilvl w:val="0"/>
          <w:numId w:val="5"/>
        </w:numPr>
        <w:tabs>
          <w:tab w:val="clear" w:pos="720"/>
          <w:tab w:val="num" w:pos="540"/>
        </w:tabs>
        <w:spacing w:before="120" w:beforeAutospacing="0" w:after="0" w:afterAutospacing="0"/>
        <w:ind w:left="0" w:firstLine="360"/>
        <w:jc w:val="both"/>
      </w:pPr>
      <w:r>
        <w:t xml:space="preserve">При записи математических выражений все символы (знаки, цифры) фиксируются с учётом правил каллиграфии, т.е. с соблюдением графики и соответствия количества клеток количеству записываемых символов. Особенно соблюдение этого требования необходимо при работе с многозначными числами (сложение, вычитание, умножение, деление). </w:t>
      </w:r>
    </w:p>
    <w:p w:rsidR="00787CBF" w:rsidRDefault="00787CBF" w:rsidP="00787CBF">
      <w:pPr>
        <w:pStyle w:val="a8"/>
        <w:numPr>
          <w:ilvl w:val="0"/>
          <w:numId w:val="5"/>
        </w:numPr>
        <w:tabs>
          <w:tab w:val="clear" w:pos="720"/>
          <w:tab w:val="num" w:pos="540"/>
        </w:tabs>
        <w:spacing w:before="120" w:beforeAutospacing="0" w:after="0" w:afterAutospacing="0"/>
        <w:ind w:left="0" w:firstLine="360"/>
        <w:jc w:val="both"/>
      </w:pPr>
      <w:r>
        <w:t>Роль операции с простым карандашом остаётся той же (смотрите раздел «Оформление письменных работ по русскому языку»).</w:t>
      </w:r>
    </w:p>
    <w:p w:rsidR="00787CBF" w:rsidRPr="00A65B67" w:rsidRDefault="00787CBF" w:rsidP="001D1853">
      <w:pPr>
        <w:jc w:val="both"/>
        <w:rPr>
          <w:color w:val="333333"/>
          <w:szCs w:val="20"/>
        </w:rPr>
      </w:pPr>
    </w:p>
    <w:p w:rsidR="001D1853" w:rsidRPr="00A65B67" w:rsidRDefault="001D1853" w:rsidP="001D1853">
      <w:pPr>
        <w:rPr>
          <w:color w:val="333333"/>
          <w:szCs w:val="20"/>
        </w:rPr>
      </w:pPr>
    </w:p>
    <w:p w:rsidR="001D1853" w:rsidRPr="00931843" w:rsidRDefault="001D1853" w:rsidP="001D1853">
      <w:pPr>
        <w:jc w:val="center"/>
        <w:rPr>
          <w:b/>
          <w:color w:val="333333"/>
        </w:rPr>
      </w:pPr>
      <w:r w:rsidRPr="00931843">
        <w:rPr>
          <w:b/>
          <w:color w:val="333333"/>
        </w:rPr>
        <w:t>3.    РЕЖИМ И ПОРЯДОК ПРОВЕРКИ ТЕТРАДЕЙ  УЧИТЕЛЯМИ ПРЕДМЕТНИКАМИ</w:t>
      </w:r>
    </w:p>
    <w:p w:rsidR="001D1853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3.1.</w:t>
      </w:r>
      <w:r w:rsidRPr="00A65B67">
        <w:rPr>
          <w:color w:val="333333"/>
          <w:sz w:val="14"/>
          <w:szCs w:val="14"/>
        </w:rPr>
        <w:t xml:space="preserve">          </w:t>
      </w:r>
      <w:r w:rsidRPr="00A65B67">
        <w:rPr>
          <w:color w:val="333333"/>
          <w:szCs w:val="20"/>
        </w:rPr>
        <w:t xml:space="preserve">Учителя предметники обязаны регулярно осуществлять проверку тетрадей с целью установить:   </w:t>
      </w:r>
      <w:r>
        <w:rPr>
          <w:color w:val="333333"/>
          <w:szCs w:val="20"/>
        </w:rPr>
        <w:t xml:space="preserve">                             </w:t>
      </w:r>
      <w:r w:rsidRPr="00A65B67">
        <w:rPr>
          <w:color w:val="333333"/>
          <w:szCs w:val="20"/>
        </w:rPr>
        <w:t>♦ наличие работ,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♦ качество выполняемых заданий, подлежащих оцениванию,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 ♦ ошибки, допускаемые школьником</w:t>
      </w:r>
      <w:r w:rsidRPr="00A65B67">
        <w:rPr>
          <w:color w:val="333333"/>
          <w:szCs w:val="20"/>
        </w:rPr>
        <w:t xml:space="preserve">, для  принятия мер </w:t>
      </w:r>
      <w:r w:rsidRPr="00A65B67">
        <w:rPr>
          <w:rStyle w:val="grame"/>
          <w:color w:val="333333"/>
        </w:rPr>
        <w:t>по</w:t>
      </w:r>
      <w:r w:rsidRPr="00A65B67">
        <w:rPr>
          <w:color w:val="333333"/>
        </w:rPr>
        <w:t xml:space="preserve"> </w:t>
      </w:r>
      <w:r w:rsidRPr="00A65B67">
        <w:rPr>
          <w:color w:val="333333"/>
          <w:szCs w:val="20"/>
        </w:rPr>
        <w:t xml:space="preserve"> устранению ошибок.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3.2.</w:t>
      </w:r>
      <w:r w:rsidRPr="00A65B67">
        <w:rPr>
          <w:color w:val="333333"/>
          <w:sz w:val="14"/>
          <w:szCs w:val="14"/>
        </w:rPr>
        <w:t xml:space="preserve">          </w:t>
      </w:r>
      <w:r w:rsidRPr="00A65B67">
        <w:rPr>
          <w:color w:val="333333"/>
          <w:szCs w:val="20"/>
        </w:rPr>
        <w:t xml:space="preserve">Периодичность и сроки проверки тетрадей должны быть оптимальными </w:t>
      </w:r>
      <w:r w:rsidRPr="00A65B67">
        <w:rPr>
          <w:rStyle w:val="grame"/>
          <w:color w:val="333333"/>
        </w:rPr>
        <w:t>для</w:t>
      </w:r>
      <w:r>
        <w:rPr>
          <w:color w:val="333333"/>
          <w:szCs w:val="20"/>
        </w:rPr>
        <w:t xml:space="preserve"> </w:t>
      </w:r>
      <w:r w:rsidRPr="00A65B67">
        <w:rPr>
          <w:color w:val="333333"/>
          <w:szCs w:val="20"/>
        </w:rPr>
        <w:t>эффективной организации процесса обучения.</w:t>
      </w:r>
    </w:p>
    <w:p w:rsidR="001D1853" w:rsidRPr="00A65B67" w:rsidRDefault="001D1853" w:rsidP="001D1853">
      <w:pPr>
        <w:rPr>
          <w:color w:val="333333"/>
          <w:szCs w:val="20"/>
        </w:rPr>
      </w:pPr>
      <w:r w:rsidRPr="00A65B67">
        <w:rPr>
          <w:color w:val="333333"/>
          <w:szCs w:val="20"/>
        </w:rPr>
        <w:t>Рабочие тетради. Срок проверки: не позднее чем через урок.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624"/>
        <w:gridCol w:w="1852"/>
        <w:gridCol w:w="1560"/>
        <w:gridCol w:w="1617"/>
        <w:gridCol w:w="1292"/>
      </w:tblGrid>
      <w:tr w:rsidR="001D1853" w:rsidRPr="00A65B67" w:rsidTr="00E46CF5">
        <w:tc>
          <w:tcPr>
            <w:tcW w:w="2234" w:type="dxa"/>
            <w:shd w:val="clear" w:color="auto" w:fill="auto"/>
          </w:tcPr>
          <w:p w:rsidR="001D1853" w:rsidRPr="00A65B67" w:rsidRDefault="002C7A53" w:rsidP="00E46CF5">
            <w:pPr>
              <w:rPr>
                <w:color w:val="333333"/>
              </w:rPr>
            </w:pPr>
            <w:r>
              <w:rPr>
                <w:color w:val="333333"/>
              </w:rPr>
              <w:pict>
                <v:line id="_x0000_s1027" style="position:absolute;flip:x y;z-index:251661312" from="-7.1pt,2.55pt" to="105.9pt,28.35pt"/>
              </w:pict>
            </w:r>
            <w:r>
              <w:rPr>
                <w:color w:val="333333"/>
              </w:rPr>
              <w:pict>
                <v:line id="_x0000_s1026" style="position:absolute;z-index:251660288" from="-7.1pt,3.1pt" to="-7.1pt,3.1pt" o:allowincell="f"/>
              </w:pict>
            </w:r>
            <w:r w:rsidR="001D1853" w:rsidRPr="00A65B67">
              <w:rPr>
                <w:color w:val="333333"/>
              </w:rPr>
              <w:t xml:space="preserve">                  </w:t>
            </w:r>
            <w:r w:rsidR="001D1853" w:rsidRPr="00A65B67">
              <w:rPr>
                <w:rStyle w:val="grame"/>
                <w:color w:val="333333"/>
              </w:rPr>
              <w:t>к</w:t>
            </w:r>
            <w:r w:rsidR="001D1853" w:rsidRPr="00A65B67">
              <w:rPr>
                <w:color w:val="333333"/>
              </w:rPr>
              <w:t>лассы</w:t>
            </w:r>
          </w:p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предметы</w:t>
            </w:r>
          </w:p>
        </w:tc>
        <w:tc>
          <w:tcPr>
            <w:tcW w:w="1830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5</w:t>
            </w:r>
            <w:r>
              <w:rPr>
                <w:color w:val="333333"/>
                <w:szCs w:val="20"/>
              </w:rPr>
              <w:t xml:space="preserve">-ый, </w:t>
            </w:r>
            <w:proofErr w:type="spellStart"/>
            <w:r>
              <w:rPr>
                <w:color w:val="333333"/>
                <w:szCs w:val="20"/>
              </w:rPr>
              <w:t>I-ое</w:t>
            </w:r>
            <w:proofErr w:type="spellEnd"/>
            <w:r>
              <w:rPr>
                <w:color w:val="333333"/>
                <w:szCs w:val="20"/>
              </w:rPr>
              <w:t xml:space="preserve"> полугодие 6-го класса</w:t>
            </w:r>
          </w:p>
        </w:tc>
        <w:tc>
          <w:tcPr>
            <w:tcW w:w="1852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  <w:lang w:val="en-US"/>
              </w:rPr>
              <w:t>II</w:t>
            </w:r>
            <w:r w:rsidRPr="00136F0E">
              <w:rPr>
                <w:color w:val="333333"/>
                <w:szCs w:val="20"/>
              </w:rPr>
              <w:t>-</w:t>
            </w:r>
            <w:proofErr w:type="spellStart"/>
            <w:r w:rsidRPr="00136F0E">
              <w:rPr>
                <w:color w:val="333333"/>
                <w:szCs w:val="20"/>
              </w:rPr>
              <w:t>ое</w:t>
            </w:r>
            <w:proofErr w:type="spellEnd"/>
            <w:r w:rsidRPr="00136F0E">
              <w:rPr>
                <w:color w:val="333333"/>
                <w:szCs w:val="20"/>
              </w:rPr>
              <w:t xml:space="preserve"> полугодие 6-го класса, </w:t>
            </w:r>
            <w:r w:rsidRPr="00A65B67">
              <w:rPr>
                <w:color w:val="333333"/>
                <w:szCs w:val="20"/>
              </w:rPr>
              <w:t>7</w:t>
            </w:r>
            <w:r>
              <w:rPr>
                <w:color w:val="333333"/>
                <w:szCs w:val="20"/>
              </w:rPr>
              <w:t>-ой класс</w:t>
            </w:r>
          </w:p>
        </w:tc>
        <w:tc>
          <w:tcPr>
            <w:tcW w:w="1737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8</w:t>
            </w:r>
          </w:p>
        </w:tc>
        <w:tc>
          <w:tcPr>
            <w:tcW w:w="1828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9</w:t>
            </w:r>
          </w:p>
        </w:tc>
        <w:tc>
          <w:tcPr>
            <w:tcW w:w="1507" w:type="dxa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10-11 </w:t>
            </w:r>
          </w:p>
        </w:tc>
      </w:tr>
      <w:tr w:rsidR="001D1853" w:rsidRPr="00A65B67" w:rsidTr="00E46CF5"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Русский язык</w:t>
            </w:r>
          </w:p>
        </w:tc>
        <w:tc>
          <w:tcPr>
            <w:tcW w:w="1830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Каждый урок домашние и</w:t>
            </w:r>
            <w:r w:rsidRPr="00A65B67">
              <w:rPr>
                <w:color w:val="333333"/>
                <w:szCs w:val="20"/>
              </w:rPr>
              <w:t xml:space="preserve"> классные </w:t>
            </w:r>
            <w:r>
              <w:rPr>
                <w:color w:val="333333"/>
                <w:szCs w:val="20"/>
              </w:rPr>
              <w:t>работы</w:t>
            </w:r>
          </w:p>
        </w:tc>
        <w:tc>
          <w:tcPr>
            <w:tcW w:w="1852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Все домашние работы, каждую работу индивидуально, все работы 2 раза в неделю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1 раз в 2 недели, все работы </w:t>
            </w:r>
            <w:proofErr w:type="gramStart"/>
            <w:r>
              <w:rPr>
                <w:color w:val="333333"/>
                <w:szCs w:val="20"/>
              </w:rPr>
              <w:t>обучающихся</w:t>
            </w:r>
            <w:proofErr w:type="gramEnd"/>
            <w:r>
              <w:rPr>
                <w:color w:val="333333"/>
                <w:szCs w:val="20"/>
              </w:rPr>
              <w:t>, требующих индивидуальной работы</w:t>
            </w:r>
          </w:p>
        </w:tc>
        <w:tc>
          <w:tcPr>
            <w:tcW w:w="1507" w:type="dxa"/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2-х раз в месяц</w:t>
            </w:r>
          </w:p>
        </w:tc>
      </w:tr>
      <w:tr w:rsidR="001D1853" w:rsidRPr="00A65B67" w:rsidTr="00E46CF5"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Английский язык</w:t>
            </w:r>
          </w:p>
        </w:tc>
        <w:tc>
          <w:tcPr>
            <w:tcW w:w="1830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Каждый урок домашние и</w:t>
            </w:r>
            <w:r w:rsidRPr="00A65B67">
              <w:rPr>
                <w:color w:val="333333"/>
                <w:szCs w:val="20"/>
              </w:rPr>
              <w:t xml:space="preserve"> классные </w:t>
            </w:r>
            <w:r>
              <w:rPr>
                <w:color w:val="333333"/>
                <w:szCs w:val="20"/>
              </w:rPr>
              <w:t>работы</w:t>
            </w:r>
          </w:p>
        </w:tc>
        <w:tc>
          <w:tcPr>
            <w:tcW w:w="1852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Все домашние работы, каждую работу индивидуально, все работы 2 раза в неделю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1 раз в 2 недели, все работы </w:t>
            </w:r>
            <w:proofErr w:type="gramStart"/>
            <w:r>
              <w:rPr>
                <w:color w:val="333333"/>
                <w:szCs w:val="20"/>
              </w:rPr>
              <w:t>обучающихся</w:t>
            </w:r>
            <w:proofErr w:type="gramEnd"/>
            <w:r>
              <w:rPr>
                <w:color w:val="333333"/>
                <w:szCs w:val="20"/>
              </w:rPr>
              <w:t>, требующих индивидуальной работы</w:t>
            </w:r>
          </w:p>
        </w:tc>
        <w:tc>
          <w:tcPr>
            <w:tcW w:w="1507" w:type="dxa"/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2-х раз в месяц</w:t>
            </w:r>
          </w:p>
        </w:tc>
      </w:tr>
      <w:tr w:rsidR="001D1853" w:rsidRPr="00A65B67" w:rsidTr="00E46CF5">
        <w:trPr>
          <w:cantSplit/>
        </w:trPr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Литература</w:t>
            </w:r>
          </w:p>
        </w:tc>
        <w:tc>
          <w:tcPr>
            <w:tcW w:w="724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 xml:space="preserve"> 5-8 классы - 2 раза в месяц</w:t>
            </w: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9-11 классы - не реже одного раза в месяц</w:t>
            </w:r>
          </w:p>
        </w:tc>
      </w:tr>
      <w:tr w:rsidR="001D1853" w:rsidRPr="00A65B67" w:rsidTr="00E46CF5"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Математика</w:t>
            </w:r>
          </w:p>
        </w:tc>
        <w:tc>
          <w:tcPr>
            <w:tcW w:w="1830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 xml:space="preserve">Каждый урок домашние и классные </w:t>
            </w:r>
          </w:p>
        </w:tc>
        <w:tc>
          <w:tcPr>
            <w:tcW w:w="1852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Каждый урок домашние и</w:t>
            </w:r>
            <w:r w:rsidRPr="00A65B67">
              <w:rPr>
                <w:color w:val="333333"/>
                <w:szCs w:val="20"/>
              </w:rPr>
              <w:t xml:space="preserve"> классные </w:t>
            </w:r>
            <w:r>
              <w:rPr>
                <w:color w:val="333333"/>
                <w:szCs w:val="20"/>
              </w:rPr>
              <w:t>работы</w:t>
            </w:r>
          </w:p>
        </w:tc>
        <w:tc>
          <w:tcPr>
            <w:tcW w:w="1737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Каждый урок домашние и</w:t>
            </w:r>
            <w:r w:rsidRPr="00A65B67">
              <w:rPr>
                <w:color w:val="333333"/>
                <w:szCs w:val="20"/>
              </w:rPr>
              <w:t xml:space="preserve"> классные </w:t>
            </w:r>
            <w:r>
              <w:rPr>
                <w:color w:val="333333"/>
                <w:szCs w:val="20"/>
              </w:rPr>
              <w:t>работы</w:t>
            </w:r>
          </w:p>
        </w:tc>
        <w:tc>
          <w:tcPr>
            <w:tcW w:w="1828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Каждый урок домашние и</w:t>
            </w:r>
            <w:r w:rsidRPr="00A65B67">
              <w:rPr>
                <w:color w:val="333333"/>
                <w:szCs w:val="20"/>
              </w:rPr>
              <w:t xml:space="preserve"> классные </w:t>
            </w:r>
            <w:r>
              <w:rPr>
                <w:color w:val="333333"/>
                <w:szCs w:val="20"/>
              </w:rPr>
              <w:t>работы</w:t>
            </w:r>
          </w:p>
        </w:tc>
        <w:tc>
          <w:tcPr>
            <w:tcW w:w="1507" w:type="dxa"/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2-х раз в месяц</w:t>
            </w:r>
          </w:p>
        </w:tc>
      </w:tr>
      <w:tr w:rsidR="001D1853" w:rsidRPr="00A65B67" w:rsidTr="00E46CF5"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Геометрия</w:t>
            </w:r>
          </w:p>
        </w:tc>
        <w:tc>
          <w:tcPr>
            <w:tcW w:w="1830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</w:p>
        </w:tc>
        <w:tc>
          <w:tcPr>
            <w:tcW w:w="5417" w:type="dxa"/>
            <w:gridSpan w:val="3"/>
            <w:shd w:val="clear" w:color="auto" w:fill="auto"/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7-9 классы - 1 раз в 2 недели</w:t>
            </w:r>
          </w:p>
        </w:tc>
        <w:tc>
          <w:tcPr>
            <w:tcW w:w="1507" w:type="dxa"/>
          </w:tcPr>
          <w:p w:rsidR="001D1853" w:rsidRDefault="001D1853" w:rsidP="00E46CF5">
            <w:pPr>
              <w:rPr>
                <w:color w:val="333333"/>
                <w:szCs w:val="20"/>
              </w:rPr>
            </w:pPr>
          </w:p>
        </w:tc>
      </w:tr>
      <w:tr w:rsidR="001D1853" w:rsidRPr="00A65B67" w:rsidTr="00E46CF5">
        <w:trPr>
          <w:cantSplit/>
        </w:trPr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История</w:t>
            </w:r>
          </w:p>
        </w:tc>
        <w:tc>
          <w:tcPr>
            <w:tcW w:w="8754" w:type="dxa"/>
            <w:gridSpan w:val="5"/>
            <w:shd w:val="clear" w:color="auto" w:fill="auto"/>
          </w:tcPr>
          <w:p w:rsidR="001D1853" w:rsidRPr="0038196F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2-х раз в четверть</w:t>
            </w:r>
          </w:p>
        </w:tc>
      </w:tr>
      <w:tr w:rsidR="001D1853" w:rsidRPr="00A65B67" w:rsidTr="00E46CF5">
        <w:trPr>
          <w:cantSplit/>
        </w:trPr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Обществознание</w:t>
            </w:r>
          </w:p>
        </w:tc>
        <w:tc>
          <w:tcPr>
            <w:tcW w:w="8754" w:type="dxa"/>
            <w:gridSpan w:val="5"/>
            <w:shd w:val="clear" w:color="auto" w:fill="auto"/>
          </w:tcPr>
          <w:p w:rsidR="001D1853" w:rsidRPr="0038196F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1 раза в четверть</w:t>
            </w:r>
          </w:p>
        </w:tc>
      </w:tr>
      <w:tr w:rsidR="001D1853" w:rsidRPr="00A65B67" w:rsidTr="00E46CF5">
        <w:trPr>
          <w:cantSplit/>
        </w:trPr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ОБЖ</w:t>
            </w:r>
          </w:p>
        </w:tc>
        <w:tc>
          <w:tcPr>
            <w:tcW w:w="8754" w:type="dxa"/>
            <w:gridSpan w:val="5"/>
            <w:shd w:val="clear" w:color="auto" w:fill="auto"/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1 раза в четверть</w:t>
            </w:r>
          </w:p>
        </w:tc>
      </w:tr>
      <w:tr w:rsidR="001D1853" w:rsidRPr="00A65B67" w:rsidTr="00E46CF5">
        <w:trPr>
          <w:cantSplit/>
        </w:trPr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География</w:t>
            </w:r>
          </w:p>
        </w:tc>
        <w:tc>
          <w:tcPr>
            <w:tcW w:w="8754" w:type="dxa"/>
            <w:gridSpan w:val="5"/>
            <w:shd w:val="clear" w:color="auto" w:fill="auto"/>
          </w:tcPr>
          <w:p w:rsidR="001D1853" w:rsidRPr="0038196F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2-х раз в четверть</w:t>
            </w:r>
          </w:p>
        </w:tc>
      </w:tr>
      <w:tr w:rsidR="001D1853" w:rsidRPr="00A65B67" w:rsidTr="00E46CF5">
        <w:trPr>
          <w:cantSplit/>
        </w:trPr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Биология</w:t>
            </w:r>
          </w:p>
        </w:tc>
        <w:tc>
          <w:tcPr>
            <w:tcW w:w="8754" w:type="dxa"/>
            <w:gridSpan w:val="5"/>
            <w:shd w:val="clear" w:color="auto" w:fill="auto"/>
          </w:tcPr>
          <w:p w:rsidR="001D1853" w:rsidRPr="0038196F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2-х раз в четверть</w:t>
            </w:r>
          </w:p>
        </w:tc>
      </w:tr>
      <w:tr w:rsidR="001D1853" w:rsidRPr="00A65B67" w:rsidTr="00E46CF5">
        <w:trPr>
          <w:cantSplit/>
        </w:trPr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Физика</w:t>
            </w:r>
          </w:p>
        </w:tc>
        <w:tc>
          <w:tcPr>
            <w:tcW w:w="7247" w:type="dxa"/>
            <w:gridSpan w:val="4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Cs w:val="20"/>
              </w:rPr>
              <w:t xml:space="preserve">                                          </w:t>
            </w:r>
            <w:r w:rsidRPr="00696386">
              <w:rPr>
                <w:color w:val="333333"/>
                <w:szCs w:val="20"/>
                <w:highlight w:val="yellow"/>
              </w:rPr>
              <w:t>7-9 классы - 1 раз  месяц</w:t>
            </w:r>
          </w:p>
        </w:tc>
        <w:tc>
          <w:tcPr>
            <w:tcW w:w="1507" w:type="dxa"/>
          </w:tcPr>
          <w:p w:rsidR="001D1853" w:rsidRPr="0038196F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1 раз в 2 недели</w:t>
            </w:r>
          </w:p>
        </w:tc>
      </w:tr>
      <w:tr w:rsidR="001D1853" w:rsidRPr="00A65B67" w:rsidTr="00E46CF5">
        <w:trPr>
          <w:cantSplit/>
        </w:trPr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Химия</w:t>
            </w:r>
          </w:p>
        </w:tc>
        <w:tc>
          <w:tcPr>
            <w:tcW w:w="8754" w:type="dxa"/>
            <w:gridSpan w:val="5"/>
            <w:shd w:val="clear" w:color="auto" w:fill="auto"/>
          </w:tcPr>
          <w:p w:rsidR="001D1853" w:rsidRPr="0038196F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2-х раз в четверть</w:t>
            </w:r>
          </w:p>
        </w:tc>
      </w:tr>
      <w:tr w:rsidR="001D1853" w:rsidRPr="00A65B67" w:rsidTr="00E46CF5">
        <w:trPr>
          <w:cantSplit/>
        </w:trPr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Черчение</w:t>
            </w:r>
          </w:p>
        </w:tc>
        <w:tc>
          <w:tcPr>
            <w:tcW w:w="8754" w:type="dxa"/>
            <w:gridSpan w:val="5"/>
            <w:shd w:val="clear" w:color="auto" w:fill="auto"/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1 раза в четверть</w:t>
            </w:r>
          </w:p>
        </w:tc>
      </w:tr>
      <w:tr w:rsidR="001D1853" w:rsidRPr="00A65B67" w:rsidTr="00E46CF5">
        <w:trPr>
          <w:cantSplit/>
        </w:trPr>
        <w:tc>
          <w:tcPr>
            <w:tcW w:w="2234" w:type="dxa"/>
            <w:shd w:val="clear" w:color="auto" w:fill="auto"/>
          </w:tcPr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 w:rsidRPr="00A65B67">
              <w:rPr>
                <w:color w:val="333333"/>
                <w:szCs w:val="20"/>
              </w:rPr>
              <w:t>Информатика</w:t>
            </w:r>
          </w:p>
        </w:tc>
        <w:tc>
          <w:tcPr>
            <w:tcW w:w="8754" w:type="dxa"/>
            <w:gridSpan w:val="5"/>
            <w:shd w:val="clear" w:color="auto" w:fill="auto"/>
          </w:tcPr>
          <w:p w:rsidR="001D1853" w:rsidRPr="0038196F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2-х раз в четверть</w:t>
            </w:r>
          </w:p>
        </w:tc>
      </w:tr>
      <w:tr w:rsidR="001D1853" w:rsidRPr="00A65B67" w:rsidTr="00E46CF5">
        <w:trPr>
          <w:cantSplit/>
        </w:trPr>
        <w:tc>
          <w:tcPr>
            <w:tcW w:w="2234" w:type="dxa"/>
            <w:shd w:val="clear" w:color="auto" w:fill="auto"/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Контурные карты:</w:t>
            </w:r>
          </w:p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- история</w:t>
            </w:r>
          </w:p>
          <w:p w:rsidR="001D1853" w:rsidRPr="00A65B67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география</w:t>
            </w:r>
          </w:p>
        </w:tc>
        <w:tc>
          <w:tcPr>
            <w:tcW w:w="8754" w:type="dxa"/>
            <w:gridSpan w:val="5"/>
            <w:shd w:val="clear" w:color="auto" w:fill="auto"/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Не реже одного раза в четверть</w:t>
            </w:r>
          </w:p>
        </w:tc>
      </w:tr>
      <w:tr w:rsidR="001D1853" w:rsidRPr="00A65B67" w:rsidTr="00E46CF5">
        <w:trPr>
          <w:cantSplit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Слабоуспевающие учащиеся</w:t>
            </w:r>
          </w:p>
        </w:tc>
        <w:tc>
          <w:tcPr>
            <w:tcW w:w="8754" w:type="dxa"/>
            <w:gridSpan w:val="5"/>
            <w:shd w:val="clear" w:color="auto" w:fill="auto"/>
          </w:tcPr>
          <w:p w:rsidR="001D1853" w:rsidRDefault="001D1853" w:rsidP="00E46CF5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После каждого урока</w:t>
            </w:r>
          </w:p>
        </w:tc>
      </w:tr>
    </w:tbl>
    <w:p w:rsidR="001D1853" w:rsidRPr="00A65B67" w:rsidRDefault="001D1853" w:rsidP="001D1853">
      <w:pPr>
        <w:jc w:val="both"/>
        <w:rPr>
          <w:b/>
          <w:color w:val="333333"/>
          <w:szCs w:val="20"/>
          <w:u w:val="single"/>
        </w:rPr>
      </w:pPr>
      <w:r w:rsidRPr="00A65B67">
        <w:rPr>
          <w:color w:val="333333"/>
          <w:szCs w:val="20"/>
        </w:rPr>
        <w:t>3.2.</w:t>
      </w:r>
      <w:r>
        <w:rPr>
          <w:color w:val="333333"/>
          <w:szCs w:val="20"/>
        </w:rPr>
        <w:t xml:space="preserve"> </w:t>
      </w:r>
      <w:r w:rsidRPr="00A65B67">
        <w:rPr>
          <w:color w:val="333333"/>
          <w:szCs w:val="20"/>
        </w:rPr>
        <w:t xml:space="preserve">Тетради для контрольных работ </w:t>
      </w:r>
      <w:r>
        <w:rPr>
          <w:color w:val="333333"/>
          <w:szCs w:val="20"/>
        </w:rPr>
        <w:t xml:space="preserve">по русскому языку и математике </w:t>
      </w:r>
      <w:r w:rsidRPr="00A65B67">
        <w:rPr>
          <w:color w:val="333333"/>
          <w:szCs w:val="20"/>
        </w:rPr>
        <w:t xml:space="preserve">проверяются по мере проведения работ, предусмотренных тематическим планированием, </w:t>
      </w:r>
      <w:r w:rsidRPr="00A65B67">
        <w:rPr>
          <w:b/>
          <w:color w:val="333333"/>
          <w:szCs w:val="20"/>
          <w:u w:val="single"/>
        </w:rPr>
        <w:t>к следующему уроку.</w:t>
      </w:r>
    </w:p>
    <w:p w:rsidR="001D1853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lastRenderedPageBreak/>
        <w:t>3.3.</w:t>
      </w:r>
      <w:r>
        <w:rPr>
          <w:color w:val="333333"/>
          <w:szCs w:val="20"/>
        </w:rPr>
        <w:t xml:space="preserve"> Контрольные, практические, лабораторные по физике, информатике, биологии, химии, английскому языку</w:t>
      </w:r>
      <w:r w:rsidRPr="00A65B67">
        <w:rPr>
          <w:color w:val="333333"/>
          <w:szCs w:val="20"/>
        </w:rPr>
        <w:t xml:space="preserve"> проверяются по мере проведения работ</w:t>
      </w:r>
      <w:r>
        <w:rPr>
          <w:color w:val="333333"/>
          <w:szCs w:val="20"/>
        </w:rPr>
        <w:t xml:space="preserve"> к следующему уроку</w:t>
      </w:r>
      <w:r w:rsidRPr="00A65B67">
        <w:rPr>
          <w:color w:val="333333"/>
          <w:szCs w:val="20"/>
        </w:rPr>
        <w:t xml:space="preserve">, </w:t>
      </w:r>
      <w:r>
        <w:rPr>
          <w:color w:val="333333"/>
          <w:szCs w:val="20"/>
        </w:rPr>
        <w:t>а при большом количестве работ - через один-два урока.</w:t>
      </w:r>
    </w:p>
    <w:p w:rsidR="001D1853" w:rsidRPr="00A65B67" w:rsidRDefault="001D1853" w:rsidP="001D1853">
      <w:pPr>
        <w:jc w:val="both"/>
        <w:rPr>
          <w:b/>
          <w:color w:val="333333"/>
          <w:szCs w:val="20"/>
          <w:u w:val="single"/>
        </w:rPr>
      </w:pPr>
      <w:r>
        <w:rPr>
          <w:color w:val="333333"/>
          <w:szCs w:val="20"/>
        </w:rPr>
        <w:t>3.4. Сочинения по литературе в 5-11 классах проверяются в течение 10 дней.</w:t>
      </w:r>
    </w:p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3.5</w:t>
      </w:r>
      <w:r w:rsidRPr="00A65B67">
        <w:rPr>
          <w:color w:val="333333"/>
          <w:szCs w:val="20"/>
        </w:rPr>
        <w:t xml:space="preserve">. При </w:t>
      </w:r>
      <w:r>
        <w:rPr>
          <w:color w:val="333333"/>
          <w:szCs w:val="20"/>
        </w:rPr>
        <w:t>проверке учитель подчеркивает и отмечает на полях ошибку по предмету, которую исправляет сам ученик в процессе работы над ошибками. В тетрадях по всем предметам, кроме русского языка и литературы, учитель зачеркивает и исправляет грамматические и орфографические ошибки, не снижая за это отметку</w:t>
      </w:r>
      <w:r w:rsidRPr="00A65B67">
        <w:rPr>
          <w:color w:val="333333"/>
          <w:szCs w:val="20"/>
        </w:rPr>
        <w:t>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3.6. Учитель подчеркивает и исправляет ошибки только красной пастой.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3.7</w:t>
      </w:r>
      <w:r w:rsidRPr="00A65B67">
        <w:rPr>
          <w:color w:val="333333"/>
          <w:szCs w:val="20"/>
        </w:rPr>
        <w:t>. Учитель помечает ошибки следующим образом:</w:t>
      </w:r>
    </w:p>
    <w:p w:rsidR="001D1853" w:rsidRPr="00A65B67" w:rsidRDefault="001D1853" w:rsidP="001D1853">
      <w:pPr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▪ подчёркивает ошибку,</w:t>
      </w:r>
    </w:p>
    <w:p w:rsidR="001D1853" w:rsidRPr="00A65B67" w:rsidRDefault="001D1853" w:rsidP="001D1853">
      <w:pPr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▪ зачёркивает ошибку, </w:t>
      </w:r>
    </w:p>
    <w:p w:rsidR="001D1853" w:rsidRPr="00A65B67" w:rsidRDefault="001D1853" w:rsidP="001D1853">
      <w:pPr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▪ подписывает правильный ответ,</w:t>
      </w:r>
    </w:p>
    <w:p w:rsidR="001D1853" w:rsidRPr="00A65B67" w:rsidRDefault="001D1853" w:rsidP="001D1853">
      <w:pPr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▪ выносит поясняющие пометки на поля:</w:t>
      </w:r>
    </w:p>
    <w:p w:rsidR="001D1853" w:rsidRPr="00A65B67" w:rsidRDefault="001D1853" w:rsidP="001D1853">
      <w:pPr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                                                  </w:t>
      </w:r>
      <w:r w:rsidRPr="00A65B67">
        <w:rPr>
          <w:color w:val="333333"/>
          <w:szCs w:val="20"/>
          <w:lang w:val="en-US"/>
        </w:rPr>
        <w:t>V</w:t>
      </w:r>
      <w:r w:rsidRPr="00A65B67">
        <w:rPr>
          <w:color w:val="333333"/>
          <w:szCs w:val="20"/>
        </w:rPr>
        <w:t xml:space="preserve"> – «</w:t>
      </w:r>
      <w:proofErr w:type="gramStart"/>
      <w:r w:rsidRPr="00A65B67">
        <w:rPr>
          <w:rStyle w:val="grame"/>
          <w:color w:val="333333"/>
        </w:rPr>
        <w:t>галочка</w:t>
      </w:r>
      <w:proofErr w:type="gramEnd"/>
      <w:r w:rsidRPr="00A65B67">
        <w:rPr>
          <w:color w:val="333333"/>
        </w:rPr>
        <w:t>»</w:t>
      </w:r>
      <w:r w:rsidRPr="00A65B67">
        <w:rPr>
          <w:color w:val="333333"/>
          <w:szCs w:val="20"/>
        </w:rPr>
        <w:t xml:space="preserve"> - пунктуационная ошибка,</w:t>
      </w:r>
    </w:p>
    <w:p w:rsidR="001D1853" w:rsidRPr="00A65B67" w:rsidRDefault="001D1853" w:rsidP="001D1853">
      <w:pPr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                                                   </w:t>
      </w:r>
      <w:r w:rsidRPr="00A65B67">
        <w:rPr>
          <w:color w:val="333333"/>
          <w:szCs w:val="20"/>
          <w:lang w:val="en-US"/>
        </w:rPr>
        <w:t>I</w:t>
      </w:r>
      <w:r w:rsidRPr="00A65B67">
        <w:rPr>
          <w:color w:val="333333"/>
          <w:szCs w:val="20"/>
        </w:rPr>
        <w:t xml:space="preserve"> – «палочка» - орфографическая ошибка,</w:t>
      </w:r>
    </w:p>
    <w:p w:rsidR="001D1853" w:rsidRPr="00A65B67" w:rsidRDefault="001D1853" w:rsidP="001D1853">
      <w:pPr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                                                   Г – грамматические ошибки,</w:t>
      </w:r>
    </w:p>
    <w:p w:rsidR="001D1853" w:rsidRPr="00A65B67" w:rsidRDefault="001D1853" w:rsidP="001D1853">
      <w:pPr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                                                   </w:t>
      </w:r>
      <w:r w:rsidRPr="00A65B67">
        <w:rPr>
          <w:color w:val="333333"/>
          <w:szCs w:val="20"/>
          <w:lang w:val="en-US"/>
        </w:rPr>
        <w:t>Z</w:t>
      </w:r>
      <w:r w:rsidRPr="00A65B67">
        <w:rPr>
          <w:color w:val="333333"/>
          <w:szCs w:val="20"/>
        </w:rPr>
        <w:t xml:space="preserve"> – «</w:t>
      </w:r>
      <w:proofErr w:type="gramStart"/>
      <w:r w:rsidRPr="00A65B67">
        <w:rPr>
          <w:rStyle w:val="grame"/>
          <w:color w:val="333333"/>
        </w:rPr>
        <w:t>зет</w:t>
      </w:r>
      <w:proofErr w:type="gramEnd"/>
      <w:r w:rsidRPr="00A65B67">
        <w:rPr>
          <w:color w:val="333333"/>
        </w:rPr>
        <w:t>» -</w:t>
      </w:r>
      <w:r w:rsidRPr="00A65B67">
        <w:rPr>
          <w:color w:val="333333"/>
          <w:szCs w:val="20"/>
        </w:rPr>
        <w:t xml:space="preserve"> оформление нового абзаца,</w:t>
      </w:r>
    </w:p>
    <w:p w:rsidR="001D1853" w:rsidRPr="00A65B67" w:rsidRDefault="001D1853" w:rsidP="001D1853">
      <w:pPr>
        <w:rPr>
          <w:color w:val="333333"/>
          <w:szCs w:val="20"/>
        </w:rPr>
      </w:pPr>
      <w:r w:rsidRPr="00A65B67">
        <w:rPr>
          <w:color w:val="333333"/>
        </w:rPr>
        <w:t xml:space="preserve">                                                                            </w:t>
      </w:r>
      <w:r w:rsidRPr="00A65B67">
        <w:rPr>
          <w:rStyle w:val="grame"/>
          <w:color w:val="333333"/>
        </w:rPr>
        <w:t>Ф</w:t>
      </w:r>
      <w:r w:rsidRPr="00A65B67">
        <w:rPr>
          <w:color w:val="333333"/>
          <w:szCs w:val="20"/>
        </w:rPr>
        <w:t xml:space="preserve"> – «эф» - фактическая ошибка,</w:t>
      </w:r>
    </w:p>
    <w:p w:rsidR="001D1853" w:rsidRPr="00A65B67" w:rsidRDefault="001D1853" w:rsidP="001D1853">
      <w:pPr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                                                                           </w:t>
      </w:r>
      <w:proofErr w:type="gramStart"/>
      <w:r w:rsidRPr="00A65B67">
        <w:rPr>
          <w:rStyle w:val="grame"/>
          <w:color w:val="333333"/>
        </w:rPr>
        <w:t>Р</w:t>
      </w:r>
      <w:proofErr w:type="gramEnd"/>
      <w:r w:rsidRPr="00A65B67">
        <w:rPr>
          <w:color w:val="333333"/>
          <w:szCs w:val="20"/>
        </w:rPr>
        <w:t xml:space="preserve"> – «эр» -речевая ошибка.</w:t>
      </w:r>
    </w:p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3.8</w:t>
      </w:r>
      <w:r w:rsidRPr="00A65B67">
        <w:rPr>
          <w:color w:val="333333"/>
          <w:szCs w:val="20"/>
        </w:rPr>
        <w:t xml:space="preserve">. Отметка за работу выставляется согласно критериям оценки для данного типа работ, которые должны быть доведены заранее до сведения </w:t>
      </w:r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щихся.</w:t>
      </w:r>
    </w:p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3.9. Проверив диктант, изложение или сочинение, учитель подсчитывает и записывает количество ошибок по видам. В диктантах указывается количество орфографических, пунктуационных и грамматических ошибок. Например: 2-1-2 «4».</w:t>
      </w:r>
    </w:p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В изложении и сочинении указывается количество фактических, логических, речевых ошибок: 2-2-1 «4» (первая цифра указывает количество фактических, вторая - логических, третья - речевых ошибок);</w:t>
      </w:r>
    </w:p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 Ниже – количество орфографических, пунктуационных и грамматических ошибок: 2-1-2 «4» (первая цифра указывает количество орфографических, вторая - пунктуационных, третья - грамматических ошибок).</w:t>
      </w:r>
    </w:p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После подсчета ошибок в установленном порядке выставляется оценка за работу.</w:t>
      </w:r>
    </w:p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3.10. Контрольные работы обязательно оцениваются учителем с занесением отметок в классный журнал.</w:t>
      </w:r>
    </w:p>
    <w:p w:rsidR="001D1853" w:rsidRDefault="001D1853" w:rsidP="001D1853">
      <w:pPr>
        <w:jc w:val="both"/>
        <w:rPr>
          <w:b/>
          <w:color w:val="333333"/>
          <w:szCs w:val="20"/>
        </w:rPr>
      </w:pPr>
      <w:r>
        <w:rPr>
          <w:color w:val="333333"/>
          <w:szCs w:val="20"/>
        </w:rPr>
        <w:t xml:space="preserve">3.11. </w:t>
      </w:r>
      <w:r>
        <w:rPr>
          <w:b/>
          <w:color w:val="333333"/>
          <w:szCs w:val="20"/>
        </w:rPr>
        <w:t xml:space="preserve">Разрешается не выставлять неудовлетворительную отметку за контрольную работу, если </w:t>
      </w:r>
      <w:proofErr w:type="gramStart"/>
      <w:r>
        <w:rPr>
          <w:b/>
          <w:color w:val="333333"/>
          <w:szCs w:val="20"/>
        </w:rPr>
        <w:t>обучающийся</w:t>
      </w:r>
      <w:proofErr w:type="gramEnd"/>
      <w:r>
        <w:rPr>
          <w:b/>
          <w:color w:val="333333"/>
          <w:szCs w:val="20"/>
        </w:rPr>
        <w:t xml:space="preserve"> до этого отсутствовал по болезни во 2-8 классах не менее 6 уроков, в 9-11 классах - не менее 4-х уроков.</w:t>
      </w:r>
    </w:p>
    <w:p w:rsidR="00787CBF" w:rsidRDefault="00787CBF" w:rsidP="00787CBF">
      <w:pPr>
        <w:spacing w:before="120"/>
        <w:jc w:val="both"/>
      </w:pPr>
      <w:r>
        <w:rPr>
          <w:b/>
          <w:color w:val="333333"/>
          <w:szCs w:val="20"/>
        </w:rPr>
        <w:t>3.12.</w:t>
      </w:r>
      <w:r w:rsidRPr="00787CBF">
        <w:rPr>
          <w:b/>
          <w:bCs/>
        </w:rPr>
        <w:t xml:space="preserve"> </w:t>
      </w:r>
      <w:r>
        <w:rPr>
          <w:b/>
          <w:bCs/>
        </w:rPr>
        <w:t>Виды письменных работ учащихся</w:t>
      </w:r>
    </w:p>
    <w:p w:rsidR="00787CBF" w:rsidRDefault="00787CBF" w:rsidP="00787CBF">
      <w:pPr>
        <w:spacing w:before="120"/>
        <w:jc w:val="both"/>
      </w:pPr>
      <w:r>
        <w:t xml:space="preserve">  Основными видами классных и домашних письменных работ учащихся являются обучающие работы, к которым относятся: </w:t>
      </w:r>
    </w:p>
    <w:p w:rsidR="00787CBF" w:rsidRDefault="00787CBF" w:rsidP="00787CBF">
      <w:pPr>
        <w:numPr>
          <w:ilvl w:val="0"/>
          <w:numId w:val="6"/>
        </w:numPr>
        <w:ind w:left="714" w:hanging="357"/>
        <w:jc w:val="both"/>
      </w:pPr>
      <w:r>
        <w:t>упражнения или задачи по русскому языку, иностранному языку, математике, физике, химии;</w:t>
      </w:r>
    </w:p>
    <w:p w:rsidR="00787CBF" w:rsidRDefault="00787CBF" w:rsidP="00787CBF">
      <w:pPr>
        <w:numPr>
          <w:ilvl w:val="0"/>
          <w:numId w:val="6"/>
        </w:numPr>
        <w:ind w:left="714" w:hanging="357"/>
        <w:jc w:val="both"/>
      </w:pPr>
      <w:r>
        <w:t>конспекты первоисточников, планы статей и других материалов из учебников и рефераты по истории, обществознанию, географии, литературе в 5-11 классах;</w:t>
      </w:r>
    </w:p>
    <w:p w:rsidR="00787CBF" w:rsidRDefault="00787CBF" w:rsidP="00787CBF">
      <w:pPr>
        <w:numPr>
          <w:ilvl w:val="0"/>
          <w:numId w:val="6"/>
        </w:numPr>
        <w:ind w:left="714" w:hanging="357"/>
        <w:jc w:val="both"/>
      </w:pPr>
      <w:r>
        <w:t>планы и конспекты лекций учителей по предметам на уроках в 9-11 классах;</w:t>
      </w:r>
    </w:p>
    <w:p w:rsidR="00787CBF" w:rsidRDefault="00787CBF" w:rsidP="00787CBF">
      <w:pPr>
        <w:numPr>
          <w:ilvl w:val="0"/>
          <w:numId w:val="6"/>
        </w:numPr>
        <w:ind w:left="714" w:hanging="357"/>
        <w:jc w:val="both"/>
      </w:pPr>
      <w:r>
        <w:t>сочинения и письменные ответы на вопросы по русскому языку и литературе;</w:t>
      </w:r>
    </w:p>
    <w:p w:rsidR="00787CBF" w:rsidRDefault="00787CBF" w:rsidP="00787CBF">
      <w:pPr>
        <w:numPr>
          <w:ilvl w:val="0"/>
          <w:numId w:val="6"/>
        </w:numPr>
        <w:ind w:left="714" w:hanging="357"/>
        <w:jc w:val="both"/>
      </w:pPr>
      <w:r>
        <w:t>составление аналитических и обобщающих таблиц, схем и т.п. (без копирования готовых таблиц и схем учебников).</w:t>
      </w:r>
    </w:p>
    <w:p w:rsidR="00787CBF" w:rsidRDefault="00787CBF" w:rsidP="00787CBF">
      <w:pPr>
        <w:spacing w:before="120"/>
        <w:jc w:val="both"/>
      </w:pPr>
      <w:r>
        <w:t xml:space="preserve">3.13.   </w:t>
      </w:r>
      <w:proofErr w:type="gramStart"/>
      <w:r>
        <w:t>По русскому языку, литературе, математике (алгебре, геометрии), иностранному  языку, физике, химии, биологии проводятся текущие, итоговые письменные  контрольные работы.</w:t>
      </w:r>
      <w:proofErr w:type="gramEnd"/>
    </w:p>
    <w:p w:rsidR="00787CBF" w:rsidRDefault="00787CBF" w:rsidP="00787CBF">
      <w:pPr>
        <w:pStyle w:val="a7"/>
        <w:numPr>
          <w:ilvl w:val="0"/>
          <w:numId w:val="8"/>
        </w:numPr>
        <w:spacing w:before="120"/>
        <w:jc w:val="both"/>
      </w:pPr>
      <w:r>
        <w:t>Текущие контрольные работы имеют целью проверку усвоения изучаемого и проверяемого программного материала; их содержание и частотность определяются учителем с учётом специфики предмета, степени сложности изучаемого материала, а также особенностей учащихся каждого класса. Для проведения текущих контрольных работ учитель может отводить весь урок или только часть его.</w:t>
      </w:r>
    </w:p>
    <w:p w:rsidR="00787CBF" w:rsidRDefault="00787CBF" w:rsidP="00787CBF">
      <w:pPr>
        <w:pStyle w:val="a7"/>
        <w:numPr>
          <w:ilvl w:val="0"/>
          <w:numId w:val="8"/>
        </w:numPr>
        <w:spacing w:before="120"/>
        <w:jc w:val="both"/>
      </w:pPr>
      <w:r>
        <w:lastRenderedPageBreak/>
        <w:t>Итоговые контрольные работы проводятся:</w:t>
      </w:r>
    </w:p>
    <w:p w:rsidR="00787CBF" w:rsidRDefault="00787CBF" w:rsidP="00787CBF">
      <w:pPr>
        <w:spacing w:before="120"/>
        <w:jc w:val="both"/>
      </w:pPr>
      <w:r>
        <w:t>- после изучения наиболее значимых тем программы;</w:t>
      </w:r>
    </w:p>
    <w:p w:rsidR="00787CBF" w:rsidRDefault="00787CBF" w:rsidP="00787CBF">
      <w:pPr>
        <w:spacing w:before="120"/>
        <w:jc w:val="both"/>
      </w:pPr>
      <w:r>
        <w:t xml:space="preserve"> - в конце учебной четверти, полугодия.</w:t>
      </w:r>
    </w:p>
    <w:p w:rsidR="00787CBF" w:rsidRDefault="00787CBF" w:rsidP="00787CBF">
      <w:pPr>
        <w:spacing w:before="120"/>
        <w:jc w:val="both"/>
      </w:pPr>
      <w:r>
        <w:t>Запрещается проводить контрольные работы в первый и последний день четверти, полугодия.</w:t>
      </w:r>
    </w:p>
    <w:p w:rsidR="00787CBF" w:rsidRDefault="00787CBF" w:rsidP="001D1853">
      <w:pPr>
        <w:jc w:val="both"/>
        <w:rPr>
          <w:b/>
          <w:color w:val="333333"/>
          <w:szCs w:val="20"/>
        </w:rPr>
      </w:pPr>
    </w:p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3.1</w:t>
      </w:r>
      <w:r w:rsidR="00787CBF">
        <w:rPr>
          <w:color w:val="333333"/>
          <w:szCs w:val="20"/>
        </w:rPr>
        <w:t>4</w:t>
      </w:r>
      <w:r>
        <w:rPr>
          <w:color w:val="333333"/>
          <w:szCs w:val="20"/>
        </w:rPr>
        <w:t xml:space="preserve">. </w:t>
      </w:r>
      <w:r w:rsidRPr="00696386">
        <w:rPr>
          <w:color w:val="333333"/>
          <w:szCs w:val="20"/>
          <w:highlight w:val="yellow"/>
        </w:rPr>
        <w:t>После проверки контрольных работ выполняется работа над ошибками в тетрадях для контрольных работ.</w:t>
      </w:r>
    </w:p>
    <w:p w:rsidR="00787CBF" w:rsidRDefault="00787CBF" w:rsidP="001D1853">
      <w:pPr>
        <w:jc w:val="both"/>
        <w:rPr>
          <w:color w:val="333333"/>
          <w:szCs w:val="20"/>
        </w:rPr>
      </w:pPr>
    </w:p>
    <w:p w:rsidR="001D1853" w:rsidRPr="000F72FA" w:rsidRDefault="001D1853" w:rsidP="001D1853">
      <w:pPr>
        <w:jc w:val="both"/>
        <w:rPr>
          <w:color w:val="333333"/>
          <w:szCs w:val="20"/>
        </w:rPr>
      </w:pPr>
    </w:p>
    <w:p w:rsidR="001D1853" w:rsidRDefault="001D1853" w:rsidP="001D1853">
      <w:pPr>
        <w:jc w:val="center"/>
        <w:rPr>
          <w:b/>
          <w:color w:val="333333"/>
          <w:szCs w:val="20"/>
        </w:rPr>
      </w:pPr>
      <w:r w:rsidRPr="00931843">
        <w:rPr>
          <w:b/>
          <w:color w:val="333333"/>
          <w:szCs w:val="20"/>
        </w:rPr>
        <w:t>4.</w:t>
      </w:r>
      <w:r w:rsidRPr="00931843">
        <w:rPr>
          <w:b/>
          <w:color w:val="333333"/>
          <w:sz w:val="14"/>
          <w:szCs w:val="14"/>
        </w:rPr>
        <w:t xml:space="preserve">            </w:t>
      </w:r>
      <w:r w:rsidRPr="00931843">
        <w:rPr>
          <w:b/>
          <w:color w:val="333333"/>
          <w:szCs w:val="20"/>
        </w:rPr>
        <w:t>ПРАВИЛА ВЕДЕНИЯ ДНЕВНИКА</w:t>
      </w:r>
    </w:p>
    <w:p w:rsidR="001D1853" w:rsidRDefault="001D1853" w:rsidP="001D1853">
      <w:pPr>
        <w:jc w:val="both"/>
        <w:rPr>
          <w:color w:val="333333"/>
          <w:szCs w:val="20"/>
        </w:rPr>
      </w:pPr>
      <w:r w:rsidRPr="00294732">
        <w:rPr>
          <w:color w:val="333333"/>
          <w:szCs w:val="20"/>
        </w:rPr>
        <w:t xml:space="preserve">4.1. Дневники вводятся </w:t>
      </w:r>
      <w:r>
        <w:rPr>
          <w:color w:val="333333"/>
          <w:szCs w:val="20"/>
        </w:rPr>
        <w:t>со 2-ого класса.</w:t>
      </w:r>
    </w:p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4.2. При заполнении дневника учащиеся:</w:t>
      </w:r>
    </w:p>
    <w:p w:rsidR="001D1853" w:rsidRDefault="001D1853" w:rsidP="001D1853">
      <w:pPr>
        <w:numPr>
          <w:ilvl w:val="0"/>
          <w:numId w:val="1"/>
        </w:numPr>
        <w:jc w:val="both"/>
        <w:rPr>
          <w:color w:val="333333"/>
          <w:szCs w:val="20"/>
        </w:rPr>
      </w:pPr>
      <w:r>
        <w:rPr>
          <w:color w:val="333333"/>
          <w:szCs w:val="20"/>
        </w:rPr>
        <w:t>Руководствуются рекомендациями по заполнению дневника на форзаце;</w:t>
      </w:r>
    </w:p>
    <w:p w:rsidR="001D1853" w:rsidRDefault="001D1853" w:rsidP="001D1853">
      <w:pPr>
        <w:numPr>
          <w:ilvl w:val="0"/>
          <w:numId w:val="1"/>
        </w:numPr>
        <w:jc w:val="both"/>
        <w:rPr>
          <w:color w:val="333333"/>
          <w:szCs w:val="20"/>
        </w:rPr>
      </w:pPr>
      <w:r>
        <w:rPr>
          <w:color w:val="333333"/>
          <w:szCs w:val="20"/>
        </w:rPr>
        <w:t>Единообразно выполняют записи на обложке дневника: номер класса (записывается арабской цифрой), название ОУ, местонахождение ОУ, фамилия и полное имя обучающегося в родительном падеже;</w:t>
      </w:r>
    </w:p>
    <w:p w:rsidR="001D1853" w:rsidRPr="00401B59" w:rsidRDefault="001D1853" w:rsidP="001D1853">
      <w:pPr>
        <w:numPr>
          <w:ilvl w:val="0"/>
          <w:numId w:val="1"/>
        </w:numPr>
        <w:jc w:val="both"/>
        <w:rPr>
          <w:color w:val="333333"/>
          <w:szCs w:val="20"/>
        </w:rPr>
      </w:pPr>
      <w:r w:rsidRPr="00401B59">
        <w:rPr>
          <w:color w:val="333333"/>
          <w:szCs w:val="20"/>
        </w:rPr>
        <w:t>Название предметов записываются с большой буквы в соответствии с программой, правильно сокращая слово, при сокращениях ставят точку, при перечислениях - запятую; запись месяца, домашних заданий - с маленькой буквы.</w:t>
      </w:r>
    </w:p>
    <w:p w:rsidR="001D1853" w:rsidRPr="00A65B67" w:rsidRDefault="001D1853" w:rsidP="001D1853">
      <w:pPr>
        <w:rPr>
          <w:color w:val="333333"/>
          <w:szCs w:val="20"/>
        </w:rPr>
      </w:pPr>
      <w:r>
        <w:rPr>
          <w:color w:val="333333"/>
          <w:szCs w:val="20"/>
        </w:rPr>
        <w:t>4.2</w:t>
      </w:r>
      <w:r w:rsidRPr="00A65B67">
        <w:rPr>
          <w:color w:val="333333"/>
          <w:szCs w:val="20"/>
        </w:rPr>
        <w:t>.</w:t>
      </w:r>
      <w:r w:rsidRPr="00A65B67">
        <w:rPr>
          <w:color w:val="333333"/>
          <w:sz w:val="14"/>
          <w:szCs w:val="14"/>
        </w:rPr>
        <w:t>  </w:t>
      </w:r>
      <w:r w:rsidRPr="00A65B67">
        <w:rPr>
          <w:color w:val="333333"/>
          <w:szCs w:val="20"/>
        </w:rPr>
        <w:t>В течение первой недели учебного года все графы, содержащие информацию о:</w:t>
      </w:r>
    </w:p>
    <w:p w:rsidR="001D1853" w:rsidRPr="00A65B67" w:rsidRDefault="001D1853" w:rsidP="001D1853">
      <w:pPr>
        <w:rPr>
          <w:color w:val="333333"/>
        </w:rPr>
      </w:pPr>
      <w:r w:rsidRPr="00A65B67">
        <w:rPr>
          <w:color w:val="333333"/>
          <w:szCs w:val="20"/>
        </w:rPr>
        <w:t xml:space="preserve">               </w:t>
      </w:r>
      <w:r w:rsidRPr="00A65B67">
        <w:rPr>
          <w:color w:val="333333"/>
        </w:rPr>
        <w:t xml:space="preserve">● </w:t>
      </w:r>
      <w:proofErr w:type="gramStart"/>
      <w:r w:rsidRPr="00A65B67">
        <w:rPr>
          <w:rStyle w:val="grame"/>
          <w:color w:val="333333"/>
        </w:rPr>
        <w:t>расписании</w:t>
      </w:r>
      <w:proofErr w:type="gramEnd"/>
      <w:r w:rsidRPr="00A65B67">
        <w:rPr>
          <w:color w:val="333333"/>
        </w:rPr>
        <w:t xml:space="preserve"> звонков</w:t>
      </w:r>
      <w:r>
        <w:rPr>
          <w:color w:val="333333"/>
        </w:rPr>
        <w:t>;</w:t>
      </w:r>
    </w:p>
    <w:p w:rsidR="001D1853" w:rsidRPr="00A65B67" w:rsidRDefault="001D1853" w:rsidP="001D1853">
      <w:pPr>
        <w:rPr>
          <w:color w:val="333333"/>
        </w:rPr>
      </w:pPr>
      <w:r w:rsidRPr="00A65B67">
        <w:rPr>
          <w:color w:val="333333"/>
        </w:rPr>
        <w:t xml:space="preserve">               ● </w:t>
      </w:r>
      <w:proofErr w:type="gramStart"/>
      <w:r w:rsidRPr="00A65B67">
        <w:rPr>
          <w:rStyle w:val="grame"/>
          <w:color w:val="333333"/>
        </w:rPr>
        <w:t>расписании</w:t>
      </w:r>
      <w:proofErr w:type="gramEnd"/>
      <w:r w:rsidRPr="00A65B67">
        <w:rPr>
          <w:color w:val="333333"/>
        </w:rPr>
        <w:t xml:space="preserve"> уроков</w:t>
      </w:r>
      <w:r>
        <w:rPr>
          <w:color w:val="333333"/>
        </w:rPr>
        <w:t>;</w:t>
      </w:r>
    </w:p>
    <w:p w:rsidR="001D1853" w:rsidRPr="00A65B67" w:rsidRDefault="001D1853" w:rsidP="001D1853">
      <w:pPr>
        <w:rPr>
          <w:color w:val="333333"/>
        </w:rPr>
      </w:pPr>
      <w:r w:rsidRPr="00A65B67">
        <w:rPr>
          <w:color w:val="333333"/>
        </w:rPr>
        <w:t xml:space="preserve">               ● </w:t>
      </w:r>
      <w:proofErr w:type="gramStart"/>
      <w:r w:rsidRPr="00A65B67">
        <w:rPr>
          <w:rStyle w:val="grame"/>
          <w:color w:val="333333"/>
        </w:rPr>
        <w:t>расписании</w:t>
      </w:r>
      <w:proofErr w:type="gramEnd"/>
      <w:r w:rsidRPr="00A65B67">
        <w:rPr>
          <w:color w:val="333333"/>
        </w:rPr>
        <w:t xml:space="preserve"> факультативных занятий</w:t>
      </w:r>
      <w:r>
        <w:rPr>
          <w:color w:val="333333"/>
        </w:rPr>
        <w:t>;</w:t>
      </w:r>
    </w:p>
    <w:p w:rsidR="001D1853" w:rsidRDefault="001D1853" w:rsidP="001D1853">
      <w:pPr>
        <w:rPr>
          <w:color w:val="333333"/>
          <w:szCs w:val="20"/>
        </w:rPr>
      </w:pPr>
      <w:r w:rsidRPr="00A65B67">
        <w:rPr>
          <w:color w:val="333333"/>
        </w:rPr>
        <w:t xml:space="preserve">               ● </w:t>
      </w:r>
      <w:proofErr w:type="gramStart"/>
      <w:r w:rsidRPr="00A65B67">
        <w:rPr>
          <w:rStyle w:val="grame"/>
          <w:color w:val="333333"/>
        </w:rPr>
        <w:t>расписании</w:t>
      </w:r>
      <w:proofErr w:type="gramEnd"/>
      <w:r w:rsidRPr="00A65B67">
        <w:rPr>
          <w:color w:val="333333"/>
          <w:szCs w:val="20"/>
        </w:rPr>
        <w:t xml:space="preserve"> консультаций по предметам</w:t>
      </w:r>
      <w:r>
        <w:rPr>
          <w:color w:val="333333"/>
          <w:szCs w:val="20"/>
        </w:rPr>
        <w:t>;</w:t>
      </w:r>
    </w:p>
    <w:p w:rsidR="001D1853" w:rsidRPr="00A65B67" w:rsidRDefault="001D1853" w:rsidP="001D1853">
      <w:pPr>
        <w:rPr>
          <w:color w:val="333333"/>
          <w:szCs w:val="20"/>
        </w:rPr>
      </w:pPr>
      <w:r>
        <w:rPr>
          <w:color w:val="333333"/>
          <w:szCs w:val="20"/>
        </w:rPr>
        <w:t xml:space="preserve">               </w:t>
      </w:r>
      <w:r w:rsidRPr="00A65B67">
        <w:rPr>
          <w:color w:val="333333"/>
          <w:szCs w:val="20"/>
        </w:rPr>
        <w:t xml:space="preserve">● </w:t>
      </w:r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щемся,</w:t>
      </w:r>
    </w:p>
    <w:p w:rsidR="001D1853" w:rsidRPr="00A65B67" w:rsidRDefault="001D1853" w:rsidP="001D1853">
      <w:pPr>
        <w:rPr>
          <w:color w:val="333333"/>
        </w:rPr>
      </w:pPr>
      <w:r w:rsidRPr="00A65B67">
        <w:rPr>
          <w:color w:val="333333"/>
          <w:szCs w:val="20"/>
        </w:rPr>
        <w:t xml:space="preserve">               </w:t>
      </w:r>
      <w:r w:rsidRPr="00A65B67">
        <w:rPr>
          <w:color w:val="333333"/>
        </w:rPr>
        <w:t xml:space="preserve">● </w:t>
      </w:r>
      <w:proofErr w:type="gramStart"/>
      <w:r w:rsidRPr="00A65B67">
        <w:rPr>
          <w:rStyle w:val="grame"/>
          <w:color w:val="333333"/>
        </w:rPr>
        <w:t>учителях</w:t>
      </w:r>
      <w:r>
        <w:rPr>
          <w:rStyle w:val="grame"/>
          <w:color w:val="333333"/>
        </w:rPr>
        <w:t>-</w:t>
      </w:r>
      <w:r w:rsidRPr="00A65B67">
        <w:rPr>
          <w:color w:val="333333"/>
        </w:rPr>
        <w:t>предметниках</w:t>
      </w:r>
      <w:proofErr w:type="gramEnd"/>
      <w:r w:rsidRPr="00A65B67">
        <w:rPr>
          <w:color w:val="333333"/>
        </w:rPr>
        <w:t>,</w:t>
      </w:r>
    </w:p>
    <w:p w:rsidR="001D1853" w:rsidRDefault="001D1853" w:rsidP="001D1853">
      <w:pPr>
        <w:jc w:val="both"/>
        <w:rPr>
          <w:color w:val="333333"/>
          <w:szCs w:val="20"/>
        </w:rPr>
      </w:pPr>
      <w:proofErr w:type="gramStart"/>
      <w:r w:rsidRPr="00A65B67">
        <w:rPr>
          <w:color w:val="333333"/>
          <w:szCs w:val="20"/>
        </w:rPr>
        <w:t xml:space="preserve">должны быть заполнены </w:t>
      </w:r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щимся в дневнике.</w:t>
      </w:r>
      <w:proofErr w:type="gramEnd"/>
    </w:p>
    <w:p w:rsidR="001D1853" w:rsidRPr="00A65B67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4.3. Все записи в дневниках должны выполняться по предлагаемым разделам аккуратным, разборчивым почерком синей или фиолетовой пастой. 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4.3</w:t>
      </w:r>
      <w:r w:rsidRPr="00A65B67">
        <w:rPr>
          <w:color w:val="333333"/>
          <w:szCs w:val="20"/>
        </w:rPr>
        <w:t>.</w:t>
      </w:r>
      <w:r w:rsidRPr="00A65B67">
        <w:rPr>
          <w:color w:val="333333"/>
          <w:sz w:val="14"/>
          <w:szCs w:val="14"/>
        </w:rPr>
        <w:t xml:space="preserve"> </w:t>
      </w:r>
      <w:r w:rsidRPr="00A65B67">
        <w:rPr>
          <w:color w:val="333333"/>
          <w:szCs w:val="20"/>
        </w:rPr>
        <w:t xml:space="preserve">Расписание уроков заполняется </w:t>
      </w:r>
      <w:proofErr w:type="gramStart"/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щимся</w:t>
      </w:r>
      <w:proofErr w:type="gramEnd"/>
      <w:r w:rsidRPr="00A65B67">
        <w:rPr>
          <w:color w:val="333333"/>
          <w:szCs w:val="20"/>
        </w:rPr>
        <w:t xml:space="preserve">  на одну неделю. Все домашние задания записываются  </w:t>
      </w:r>
      <w:proofErr w:type="gramStart"/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щимся</w:t>
      </w:r>
      <w:proofErr w:type="gramEnd"/>
      <w:r w:rsidRPr="00A65B67">
        <w:rPr>
          <w:color w:val="333333"/>
          <w:szCs w:val="20"/>
        </w:rPr>
        <w:t xml:space="preserve"> только в дневник, в исключительных случаях</w:t>
      </w:r>
      <w:r>
        <w:rPr>
          <w:color w:val="333333"/>
          <w:szCs w:val="20"/>
        </w:rPr>
        <w:t xml:space="preserve"> </w:t>
      </w:r>
      <w:r w:rsidRPr="00A65B67">
        <w:rPr>
          <w:color w:val="333333"/>
          <w:szCs w:val="20"/>
        </w:rPr>
        <w:t>в рабочей тетради.</w:t>
      </w:r>
    </w:p>
    <w:p w:rsidR="001D1853" w:rsidRPr="00AB3B10" w:rsidRDefault="001D1853" w:rsidP="001D1853">
      <w:pPr>
        <w:jc w:val="both"/>
        <w:rPr>
          <w:color w:val="333333"/>
        </w:rPr>
      </w:pPr>
      <w:r w:rsidRPr="00A65B67">
        <w:rPr>
          <w:color w:val="333333"/>
          <w:szCs w:val="20"/>
        </w:rPr>
        <w:t xml:space="preserve">Ежедневный объём домашних заданий должен быть из расчёта на то, что </w:t>
      </w:r>
      <w:r w:rsidRPr="00A65B67">
        <w:rPr>
          <w:rStyle w:val="grame"/>
          <w:color w:val="333333"/>
        </w:rPr>
        <w:t>на</w:t>
      </w:r>
      <w:r w:rsidRPr="00A65B67">
        <w:rPr>
          <w:color w:val="333333"/>
        </w:rPr>
        <w:t xml:space="preserve"> </w:t>
      </w:r>
      <w:r>
        <w:rPr>
          <w:color w:val="333333"/>
        </w:rPr>
        <w:t>в</w:t>
      </w:r>
      <w:r w:rsidRPr="00A65B67">
        <w:rPr>
          <w:color w:val="333333"/>
        </w:rPr>
        <w:t>ыполнение его должно потратиться</w:t>
      </w:r>
      <w:r w:rsidRPr="00AB3B10">
        <w:rPr>
          <w:color w:val="333333"/>
        </w:rPr>
        <w:t>:     2-ой, 3-ий классы - до 1,5 часа;</w:t>
      </w:r>
    </w:p>
    <w:p w:rsidR="001D1853" w:rsidRPr="00AB3B10" w:rsidRDefault="001D1853" w:rsidP="001D1853">
      <w:pPr>
        <w:rPr>
          <w:color w:val="333333"/>
        </w:rPr>
      </w:pPr>
      <w:r w:rsidRPr="00AB3B10">
        <w:rPr>
          <w:color w:val="333333"/>
        </w:rPr>
        <w:t xml:space="preserve">                           4-ий-5-ый классы - до 2 часов;</w:t>
      </w:r>
    </w:p>
    <w:p w:rsidR="001D1853" w:rsidRPr="00AB3B10" w:rsidRDefault="001D1853" w:rsidP="001D1853">
      <w:pPr>
        <w:rPr>
          <w:color w:val="333333"/>
        </w:rPr>
      </w:pPr>
      <w:r w:rsidRPr="00AB3B10">
        <w:rPr>
          <w:color w:val="333333"/>
        </w:rPr>
        <w:t xml:space="preserve">                           6-ой-8-ой классы - до 2,5 часов;</w:t>
      </w:r>
    </w:p>
    <w:p w:rsidR="001D1853" w:rsidRPr="00AB3B10" w:rsidRDefault="001D1853" w:rsidP="001D1853">
      <w:pPr>
        <w:rPr>
          <w:color w:val="333333"/>
        </w:rPr>
      </w:pPr>
      <w:r w:rsidRPr="00AB3B10">
        <w:rPr>
          <w:color w:val="333333"/>
        </w:rPr>
        <w:t xml:space="preserve">                             9-ый</w:t>
      </w:r>
      <w:r w:rsidR="00F4178D">
        <w:rPr>
          <w:color w:val="333333"/>
        </w:rPr>
        <w:t xml:space="preserve"> – 11-й</w:t>
      </w:r>
      <w:r w:rsidRPr="00AB3B10">
        <w:rPr>
          <w:color w:val="333333"/>
        </w:rPr>
        <w:t xml:space="preserve"> классы - до 3,5 часов; </w:t>
      </w:r>
    </w:p>
    <w:p w:rsidR="001D1853" w:rsidRPr="000C1BB2" w:rsidRDefault="001D1853" w:rsidP="001D1853">
      <w:pPr>
        <w:rPr>
          <w:b/>
          <w:color w:val="333333"/>
        </w:rPr>
      </w:pPr>
      <w:r>
        <w:rPr>
          <w:b/>
          <w:color w:val="333333"/>
        </w:rPr>
        <w:t xml:space="preserve">                           </w:t>
      </w:r>
      <w:r w:rsidR="00A9609F">
        <w:rPr>
          <w:b/>
          <w:color w:val="333333"/>
        </w:rPr>
        <w:t xml:space="preserve">  </w:t>
      </w:r>
    </w:p>
    <w:p w:rsidR="001D1853" w:rsidRPr="0079027D" w:rsidRDefault="001D1853" w:rsidP="001D1853">
      <w:pPr>
        <w:jc w:val="both"/>
        <w:rPr>
          <w:color w:val="333333"/>
        </w:rPr>
      </w:pPr>
      <w:r>
        <w:rPr>
          <w:color w:val="333333"/>
        </w:rPr>
        <w:t>4.3. </w:t>
      </w:r>
      <w:r w:rsidRPr="00A65B67">
        <w:rPr>
          <w:color w:val="333333"/>
        </w:rPr>
        <w:t xml:space="preserve">За устные ответы </w:t>
      </w:r>
      <w:proofErr w:type="gramStart"/>
      <w:r>
        <w:rPr>
          <w:color w:val="333333"/>
        </w:rPr>
        <w:t>об</w:t>
      </w:r>
      <w:r w:rsidRPr="00A65B67">
        <w:rPr>
          <w:color w:val="333333"/>
        </w:rPr>
        <w:t>уча</w:t>
      </w:r>
      <w:r>
        <w:rPr>
          <w:color w:val="333333"/>
        </w:rPr>
        <w:t>ю</w:t>
      </w:r>
      <w:r w:rsidRPr="00A65B67">
        <w:rPr>
          <w:color w:val="333333"/>
        </w:rPr>
        <w:t>щемуся</w:t>
      </w:r>
      <w:proofErr w:type="gramEnd"/>
      <w:r w:rsidRPr="00A65B67">
        <w:rPr>
          <w:color w:val="333333"/>
        </w:rPr>
        <w:t xml:space="preserve"> выставляется отметка в дневник непосредственно </w:t>
      </w:r>
      <w:r w:rsidRPr="00A65B67">
        <w:rPr>
          <w:rStyle w:val="grame"/>
          <w:color w:val="333333"/>
        </w:rPr>
        <w:t>на</w:t>
      </w:r>
      <w:r>
        <w:rPr>
          <w:color w:val="333333"/>
        </w:rPr>
        <w:t xml:space="preserve"> </w:t>
      </w:r>
      <w:r w:rsidRPr="00A65B67">
        <w:rPr>
          <w:rStyle w:val="grame"/>
          <w:color w:val="333333"/>
        </w:rPr>
        <w:t>уроке</w:t>
      </w:r>
      <w:r w:rsidRPr="00A65B67">
        <w:rPr>
          <w:color w:val="333333"/>
        </w:rPr>
        <w:t xml:space="preserve"> </w:t>
      </w:r>
      <w:r w:rsidRPr="00A65B67">
        <w:rPr>
          <w:color w:val="333333"/>
          <w:szCs w:val="20"/>
        </w:rPr>
        <w:t>учителем</w:t>
      </w:r>
      <w:r>
        <w:rPr>
          <w:color w:val="333333"/>
          <w:szCs w:val="20"/>
        </w:rPr>
        <w:t>-</w:t>
      </w:r>
      <w:r w:rsidRPr="00A65B67">
        <w:rPr>
          <w:color w:val="333333"/>
          <w:szCs w:val="20"/>
        </w:rPr>
        <w:t>предметником.</w:t>
      </w:r>
      <w:r>
        <w:rPr>
          <w:color w:val="333333"/>
          <w:szCs w:val="20"/>
        </w:rPr>
        <w:t xml:space="preserve"> За письменные работы отметки выставляются тем числом, когда проводилась работа.</w:t>
      </w:r>
    </w:p>
    <w:p w:rsidR="001D1853" w:rsidRPr="00A65B67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4.4.</w:t>
      </w:r>
      <w:r w:rsidRPr="00A65B67">
        <w:rPr>
          <w:color w:val="333333"/>
          <w:sz w:val="14"/>
          <w:szCs w:val="14"/>
        </w:rPr>
        <w:t>  </w:t>
      </w:r>
      <w:r w:rsidRPr="00A65B67">
        <w:rPr>
          <w:color w:val="333333"/>
          <w:szCs w:val="20"/>
        </w:rPr>
        <w:t xml:space="preserve">Дневники </w:t>
      </w:r>
      <w:proofErr w:type="gramStart"/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щихся</w:t>
      </w:r>
      <w:proofErr w:type="gramEnd"/>
      <w:r w:rsidRPr="00A65B67">
        <w:rPr>
          <w:color w:val="333333"/>
          <w:szCs w:val="20"/>
        </w:rPr>
        <w:t xml:space="preserve"> проверяются классным руководителем не реже</w:t>
      </w:r>
      <w:r w:rsidRPr="00A65B67">
        <w:rPr>
          <w:color w:val="333333"/>
          <w:sz w:val="14"/>
          <w:szCs w:val="14"/>
        </w:rPr>
        <w:t> </w:t>
      </w:r>
      <w:r w:rsidRPr="00A65B67">
        <w:rPr>
          <w:color w:val="333333"/>
          <w:szCs w:val="20"/>
        </w:rPr>
        <w:t xml:space="preserve"> одного раза в неделю, о чём свидетельствуют отметки, полученные </w:t>
      </w:r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щимся за данный промежуток учебного времени, подпись классного руководителя, подпись родителя.</w:t>
      </w:r>
    </w:p>
    <w:p w:rsidR="001D185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4.5. </w:t>
      </w:r>
      <w:r w:rsidRPr="00A65B67">
        <w:rPr>
          <w:color w:val="333333"/>
          <w:szCs w:val="20"/>
        </w:rPr>
        <w:t xml:space="preserve">На усмотрение учителя в дневник можно вносить этичные замечания </w:t>
      </w:r>
      <w:proofErr w:type="gramStart"/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щемуся</w:t>
      </w:r>
      <w:proofErr w:type="gramEnd"/>
      <w:r w:rsidRPr="00A65B67">
        <w:rPr>
          <w:color w:val="333333"/>
          <w:szCs w:val="20"/>
        </w:rPr>
        <w:t>,</w:t>
      </w:r>
      <w:r>
        <w:rPr>
          <w:color w:val="333333"/>
          <w:szCs w:val="20"/>
        </w:rPr>
        <w:t xml:space="preserve"> </w:t>
      </w:r>
      <w:r w:rsidRPr="00A65B67">
        <w:rPr>
          <w:color w:val="333333"/>
          <w:szCs w:val="20"/>
        </w:rPr>
        <w:t>обращения к родителям, сведения о пропусках учебных занятий, сроки и время</w:t>
      </w:r>
      <w:r>
        <w:rPr>
          <w:color w:val="333333"/>
          <w:szCs w:val="20"/>
        </w:rPr>
        <w:t xml:space="preserve"> </w:t>
      </w:r>
      <w:r w:rsidRPr="00A65B67">
        <w:rPr>
          <w:color w:val="333333"/>
          <w:szCs w:val="20"/>
        </w:rPr>
        <w:t>проведения различных внеурочных мероприятий.</w:t>
      </w:r>
      <w:r>
        <w:rPr>
          <w:color w:val="333333"/>
          <w:szCs w:val="20"/>
        </w:rPr>
        <w:t xml:space="preserve"> Учитель не имеет права записывать замечания на странице учебной недели.</w:t>
      </w:r>
    </w:p>
    <w:p w:rsidR="001D1853" w:rsidRPr="00B94EE2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 xml:space="preserve">4.6. Родители систематически контролируют дневник </w:t>
      </w:r>
      <w:proofErr w:type="gramStart"/>
      <w:r>
        <w:rPr>
          <w:color w:val="333333"/>
          <w:szCs w:val="20"/>
        </w:rPr>
        <w:t>обучающихся</w:t>
      </w:r>
      <w:proofErr w:type="gramEnd"/>
      <w:r>
        <w:rPr>
          <w:color w:val="333333"/>
          <w:szCs w:val="20"/>
        </w:rPr>
        <w:t>, заверяя еженедельной подписью.</w:t>
      </w:r>
    </w:p>
    <w:p w:rsidR="001D1853" w:rsidRDefault="001D1853" w:rsidP="001D1853">
      <w:pPr>
        <w:jc w:val="center"/>
        <w:rPr>
          <w:b/>
          <w:color w:val="333333"/>
          <w:szCs w:val="20"/>
        </w:rPr>
      </w:pPr>
    </w:p>
    <w:p w:rsidR="001D1853" w:rsidRDefault="001D1853" w:rsidP="001D1853">
      <w:pPr>
        <w:jc w:val="center"/>
        <w:rPr>
          <w:b/>
          <w:color w:val="333333"/>
          <w:szCs w:val="20"/>
        </w:rPr>
      </w:pPr>
      <w:r w:rsidRPr="00931843">
        <w:rPr>
          <w:b/>
          <w:color w:val="333333"/>
          <w:szCs w:val="20"/>
        </w:rPr>
        <w:t>5.</w:t>
      </w:r>
      <w:r w:rsidRPr="00931843">
        <w:rPr>
          <w:b/>
          <w:color w:val="333333"/>
          <w:sz w:val="14"/>
          <w:szCs w:val="14"/>
        </w:rPr>
        <w:t xml:space="preserve">     </w:t>
      </w:r>
      <w:r w:rsidRPr="00931843">
        <w:rPr>
          <w:b/>
          <w:color w:val="333333"/>
          <w:szCs w:val="20"/>
        </w:rPr>
        <w:t>ПРАВИЛА ВЕДЕНИЯ КЛАССНОГО ЖУРНАЛА</w:t>
      </w:r>
    </w:p>
    <w:p w:rsidR="001D1853" w:rsidRDefault="001D1853" w:rsidP="001D1853">
      <w:pPr>
        <w:jc w:val="both"/>
      </w:pPr>
      <w:r w:rsidRPr="00203A4F">
        <w:t xml:space="preserve">       Классный журнал является государственным документом, отражающим этапы и результаты фактического усвоения учебных программ обучающимися.</w:t>
      </w:r>
    </w:p>
    <w:p w:rsidR="001D1853" w:rsidRDefault="001D1853" w:rsidP="001D1853">
      <w:pPr>
        <w:jc w:val="both"/>
      </w:pPr>
      <w:r>
        <w:lastRenderedPageBreak/>
        <w:t xml:space="preserve">       </w:t>
      </w:r>
      <w:r w:rsidRPr="00203A4F">
        <w:t xml:space="preserve">Классный журнал рассчитан на один учебный год. В </w:t>
      </w:r>
      <w:r>
        <w:t xml:space="preserve">МКОУ СОШ №1   </w:t>
      </w:r>
      <w:r w:rsidRPr="00203A4F">
        <w:t>используется три вида классных журналов: для 1-4 классов, 5-9 классов, 10-11 классов. Журналы параллельных классов нумеруются литерами (5</w:t>
      </w:r>
      <w:r>
        <w:t>-ый</w:t>
      </w:r>
      <w:r w:rsidRPr="00203A4F">
        <w:t xml:space="preserve"> «А» класс).</w:t>
      </w:r>
    </w:p>
    <w:p w:rsidR="001D1853" w:rsidRDefault="001D1853" w:rsidP="001D1853">
      <w:pPr>
        <w:ind w:firstLine="567"/>
        <w:jc w:val="both"/>
      </w:pPr>
      <w:proofErr w:type="gramStart"/>
      <w:r w:rsidRPr="00C65C93">
        <w:t xml:space="preserve">Заместитель директора по учебно-воспитательной работе </w:t>
      </w:r>
      <w:r>
        <w:t xml:space="preserve"> </w:t>
      </w:r>
      <w:r w:rsidRPr="00C65C93">
        <w:t xml:space="preserve"> дает указания классным руководителям о распределении страниц журнала, отведенных на текущий учет успеваемости и посещаемости учащихся на год в соответствии с количеством часов, выделенных в учебном плане на каждый </w:t>
      </w:r>
      <w:r>
        <w:t xml:space="preserve">учебный </w:t>
      </w:r>
      <w:r w:rsidRPr="00C65C93">
        <w:t xml:space="preserve">предмет (1 недельный час </w:t>
      </w:r>
      <w:r>
        <w:t>-</w:t>
      </w:r>
      <w:r w:rsidRPr="00C65C93">
        <w:t xml:space="preserve"> 2с., 2 </w:t>
      </w:r>
      <w:proofErr w:type="spellStart"/>
      <w:r w:rsidRPr="00C65C93">
        <w:t>нед.ч</w:t>
      </w:r>
      <w:proofErr w:type="spellEnd"/>
      <w:r w:rsidRPr="00C65C93">
        <w:t xml:space="preserve">. </w:t>
      </w:r>
      <w:r>
        <w:t>-</w:t>
      </w:r>
      <w:r w:rsidRPr="00C65C93">
        <w:t xml:space="preserve"> 4с., 3 </w:t>
      </w:r>
      <w:proofErr w:type="spellStart"/>
      <w:r w:rsidRPr="00C65C93">
        <w:t>нед.ч</w:t>
      </w:r>
      <w:proofErr w:type="spellEnd"/>
      <w:r w:rsidRPr="00C65C93">
        <w:t xml:space="preserve">. </w:t>
      </w:r>
      <w:r>
        <w:t>-</w:t>
      </w:r>
      <w:r w:rsidRPr="00C65C93">
        <w:t xml:space="preserve"> 5с., 4 </w:t>
      </w:r>
      <w:proofErr w:type="spellStart"/>
      <w:r w:rsidRPr="00C65C93">
        <w:t>нед.ч</w:t>
      </w:r>
      <w:proofErr w:type="spellEnd"/>
      <w:r w:rsidRPr="00C65C93">
        <w:t xml:space="preserve">. </w:t>
      </w:r>
      <w:r>
        <w:t>-</w:t>
      </w:r>
      <w:r w:rsidRPr="00C65C93">
        <w:t xml:space="preserve"> 7с.,</w:t>
      </w:r>
      <w:r>
        <w:t xml:space="preserve"> 5 </w:t>
      </w:r>
      <w:proofErr w:type="spellStart"/>
      <w:r>
        <w:t>нед.ч</w:t>
      </w:r>
      <w:proofErr w:type="spellEnd"/>
      <w:r>
        <w:t xml:space="preserve">. - 8с., 6 </w:t>
      </w:r>
      <w:proofErr w:type="spellStart"/>
      <w:r>
        <w:t>нед.ч</w:t>
      </w:r>
      <w:proofErr w:type="spellEnd"/>
      <w:r>
        <w:t>.).</w:t>
      </w:r>
      <w:proofErr w:type="gramEnd"/>
    </w:p>
    <w:p w:rsidR="001D1853" w:rsidRDefault="001D1853" w:rsidP="001D1853">
      <w:pPr>
        <w:jc w:val="both"/>
      </w:pPr>
      <w:r>
        <w:t xml:space="preserve">5.1. </w:t>
      </w:r>
      <w:r w:rsidRPr="0042333C">
        <w:rPr>
          <w:color w:val="333333"/>
        </w:rPr>
        <w:t xml:space="preserve">Все записи в классном журнале должны вестись четко, аккуратно, </w:t>
      </w:r>
      <w:r>
        <w:rPr>
          <w:b/>
          <w:bCs/>
          <w:color w:val="333333"/>
        </w:rPr>
        <w:t xml:space="preserve">  (</w:t>
      </w:r>
      <w:r w:rsidRPr="0042333C">
        <w:rPr>
          <w:b/>
          <w:bCs/>
          <w:color w:val="333333"/>
        </w:rPr>
        <w:t>синего</w:t>
      </w:r>
      <w:r>
        <w:rPr>
          <w:b/>
          <w:bCs/>
          <w:color w:val="333333"/>
        </w:rPr>
        <w:t>)</w:t>
      </w:r>
      <w:r w:rsidRPr="0042333C">
        <w:rPr>
          <w:b/>
          <w:bCs/>
          <w:color w:val="333333"/>
        </w:rPr>
        <w:t xml:space="preserve"> цвета. </w:t>
      </w:r>
      <w:r>
        <w:rPr>
          <w:b/>
          <w:bCs/>
          <w:color w:val="333333"/>
        </w:rPr>
        <w:t xml:space="preserve"> </w:t>
      </w:r>
      <w:r>
        <w:t>Ж</w:t>
      </w:r>
      <w:r w:rsidRPr="00203A4F">
        <w:t>урналы офо</w:t>
      </w:r>
      <w:r>
        <w:t>рмляются</w:t>
      </w:r>
      <w:r w:rsidRPr="00203A4F">
        <w:t xml:space="preserve"> без подчисток; запрещается использованию штриха дл</w:t>
      </w:r>
      <w:r>
        <w:t>я замазывания неверных записей.</w:t>
      </w:r>
    </w:p>
    <w:p w:rsidR="001D1853" w:rsidRPr="00866DDB" w:rsidRDefault="001D1853" w:rsidP="001D1853">
      <w:pPr>
        <w:ind w:firstLine="567"/>
        <w:jc w:val="both"/>
        <w:rPr>
          <w:color w:val="333333"/>
        </w:rPr>
      </w:pPr>
      <w:r w:rsidRPr="0042333C">
        <w:rPr>
          <w:color w:val="333333"/>
        </w:rPr>
        <w:t>02.09.08. Иванова Ирина - отметка «3» (</w:t>
      </w:r>
      <w:proofErr w:type="spellStart"/>
      <w:r w:rsidRPr="0042333C">
        <w:rPr>
          <w:color w:val="333333"/>
        </w:rPr>
        <w:t>удовл</w:t>
      </w:r>
      <w:proofErr w:type="spellEnd"/>
      <w:r w:rsidRPr="0042333C">
        <w:rPr>
          <w:color w:val="333333"/>
        </w:rPr>
        <w:t>.), подпись педагога и печать учреждения.</w:t>
      </w:r>
    </w:p>
    <w:p w:rsidR="001D1853" w:rsidRPr="000C1BB2" w:rsidRDefault="001D1853" w:rsidP="001D1853">
      <w:pPr>
        <w:jc w:val="both"/>
        <w:rPr>
          <w:b/>
          <w:color w:val="333333"/>
        </w:rPr>
      </w:pPr>
      <w:r>
        <w:rPr>
          <w:color w:val="333333"/>
          <w:szCs w:val="20"/>
        </w:rPr>
        <w:t>5.2</w:t>
      </w:r>
      <w:r w:rsidRPr="00A65B67">
        <w:rPr>
          <w:color w:val="333333"/>
          <w:szCs w:val="20"/>
        </w:rPr>
        <w:t>.</w:t>
      </w:r>
      <w:r>
        <w:rPr>
          <w:color w:val="333333"/>
          <w:sz w:val="14"/>
          <w:szCs w:val="14"/>
        </w:rPr>
        <w:t> </w:t>
      </w:r>
      <w:r w:rsidRPr="00A65B67">
        <w:rPr>
          <w:color w:val="333333"/>
          <w:sz w:val="14"/>
          <w:szCs w:val="14"/>
        </w:rPr>
        <w:t xml:space="preserve">  </w:t>
      </w:r>
      <w:proofErr w:type="gramStart"/>
      <w:r w:rsidRPr="00A65B67">
        <w:rPr>
          <w:color w:val="333333"/>
          <w:szCs w:val="20"/>
        </w:rPr>
        <w:t xml:space="preserve">Все сведения об </w:t>
      </w:r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 xml:space="preserve">щихся </w:t>
      </w:r>
      <w:r>
        <w:rPr>
          <w:color w:val="333333"/>
          <w:szCs w:val="20"/>
        </w:rPr>
        <w:t>школы</w:t>
      </w:r>
      <w:r w:rsidRPr="00A65B67">
        <w:rPr>
          <w:color w:val="333333"/>
          <w:szCs w:val="20"/>
        </w:rPr>
        <w:t xml:space="preserve">  и их родителях, списки </w:t>
      </w:r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щихся в алфавитном порядке  и Ф.И.О. учителей</w:t>
      </w:r>
      <w:r>
        <w:rPr>
          <w:color w:val="333333"/>
          <w:szCs w:val="20"/>
        </w:rPr>
        <w:t>-</w:t>
      </w:r>
      <w:r w:rsidRPr="00A65B67">
        <w:rPr>
          <w:color w:val="333333"/>
          <w:szCs w:val="20"/>
        </w:rPr>
        <w:t>предметников на всех предметных ст</w:t>
      </w:r>
      <w:r>
        <w:rPr>
          <w:color w:val="333333"/>
          <w:szCs w:val="20"/>
        </w:rPr>
        <w:t xml:space="preserve">раницах должны быть оформлены в </w:t>
      </w:r>
      <w:r w:rsidRPr="00A65B67">
        <w:rPr>
          <w:color w:val="333333"/>
          <w:szCs w:val="20"/>
        </w:rPr>
        <w:t xml:space="preserve">трёхдневный срок после выдачи классного журнала и соответственных указаний количественного состава класса от заместителя директора </w:t>
      </w:r>
      <w:r>
        <w:rPr>
          <w:color w:val="333333"/>
          <w:szCs w:val="20"/>
        </w:rPr>
        <w:t>МКОУ СОШ №1</w:t>
      </w:r>
      <w:r w:rsidRPr="00A65B67">
        <w:rPr>
          <w:color w:val="333333"/>
          <w:szCs w:val="20"/>
        </w:rPr>
        <w:t xml:space="preserve"> по учебно-воспитательной работе.</w:t>
      </w:r>
      <w:proofErr w:type="gramEnd"/>
      <w:r>
        <w:rPr>
          <w:color w:val="333333"/>
          <w:szCs w:val="20"/>
        </w:rPr>
        <w:t xml:space="preserve"> </w:t>
      </w:r>
      <w:r w:rsidRPr="0042333C">
        <w:rPr>
          <w:color w:val="333333"/>
        </w:rPr>
        <w:t xml:space="preserve">Ф.И.О. </w:t>
      </w:r>
      <w:r w:rsidRPr="000C1BB2">
        <w:rPr>
          <w:b/>
          <w:color w:val="333333"/>
        </w:rPr>
        <w:t xml:space="preserve"> учителя, классного руководителя пишутся полностью (</w:t>
      </w:r>
      <w:r w:rsidRPr="000C1BB2">
        <w:rPr>
          <w:b/>
          <w:i/>
          <w:iCs/>
          <w:color w:val="333333"/>
        </w:rPr>
        <w:t>Сидорова Лариса Николаевна</w:t>
      </w:r>
      <w:r w:rsidRPr="000C1BB2">
        <w:rPr>
          <w:b/>
          <w:color w:val="333333"/>
        </w:rPr>
        <w:t>).</w:t>
      </w:r>
    </w:p>
    <w:p w:rsidR="001D1853" w:rsidRDefault="001D1853" w:rsidP="001D1853">
      <w:pPr>
        <w:jc w:val="both"/>
        <w:rPr>
          <w:color w:val="333333"/>
        </w:rPr>
      </w:pPr>
      <w:r w:rsidRPr="00A65B67">
        <w:rPr>
          <w:color w:val="333333"/>
          <w:szCs w:val="20"/>
        </w:rPr>
        <w:t>5.</w:t>
      </w:r>
      <w:r>
        <w:rPr>
          <w:color w:val="333333"/>
          <w:szCs w:val="20"/>
        </w:rPr>
        <w:t>3</w:t>
      </w:r>
      <w:r w:rsidRPr="0042333C">
        <w:rPr>
          <w:color w:val="333333"/>
        </w:rPr>
        <w:t xml:space="preserve">. На левой странице разворота журнала учитель записывает  месяц и дата проведения урока. Если уроки сдвоены, то ставится две даты. </w:t>
      </w:r>
    </w:p>
    <w:p w:rsidR="001D1853" w:rsidRPr="0042333C" w:rsidRDefault="001D1853" w:rsidP="001D1853">
      <w:pPr>
        <w:jc w:val="both"/>
        <w:rPr>
          <w:color w:val="333333"/>
        </w:rPr>
      </w:pPr>
      <w:r w:rsidRPr="0042333C">
        <w:rPr>
          <w:color w:val="333333"/>
        </w:rPr>
        <w:t>5.</w:t>
      </w:r>
      <w:r>
        <w:rPr>
          <w:color w:val="333333"/>
        </w:rPr>
        <w:t>4</w:t>
      </w:r>
      <w:r w:rsidRPr="0042333C">
        <w:rPr>
          <w:color w:val="333333"/>
        </w:rPr>
        <w:t xml:space="preserve">. На правой странице разворота журнала учитель записывает: </w:t>
      </w:r>
    </w:p>
    <w:p w:rsidR="001D1853" w:rsidRPr="0042333C" w:rsidRDefault="001D1853" w:rsidP="001D1853">
      <w:pPr>
        <w:ind w:firstLine="709"/>
        <w:jc w:val="both"/>
        <w:rPr>
          <w:color w:val="333333"/>
        </w:rPr>
      </w:pPr>
      <w:r w:rsidRPr="0042333C">
        <w:rPr>
          <w:color w:val="333333"/>
        </w:rPr>
        <w:t>- дату проведения урока</w:t>
      </w:r>
      <w:r>
        <w:rPr>
          <w:color w:val="333333"/>
        </w:rPr>
        <w:t>;</w:t>
      </w:r>
      <w:r w:rsidRPr="0042333C">
        <w:rPr>
          <w:color w:val="333333"/>
        </w:rPr>
        <w:t xml:space="preserve"> </w:t>
      </w:r>
    </w:p>
    <w:p w:rsidR="001D1853" w:rsidRPr="0042333C" w:rsidRDefault="001D1853" w:rsidP="001D1853">
      <w:pPr>
        <w:ind w:firstLine="709"/>
        <w:jc w:val="both"/>
        <w:rPr>
          <w:color w:val="333333"/>
        </w:rPr>
      </w:pPr>
      <w:r w:rsidRPr="0042333C">
        <w:rPr>
          <w:color w:val="333333"/>
        </w:rPr>
        <w:t>- тему, изучавшуюся на уроке</w:t>
      </w:r>
      <w:r>
        <w:rPr>
          <w:color w:val="333333"/>
        </w:rPr>
        <w:t>;</w:t>
      </w:r>
    </w:p>
    <w:p w:rsidR="001D1853" w:rsidRPr="0042333C" w:rsidRDefault="001D1853" w:rsidP="001D1853">
      <w:pPr>
        <w:ind w:firstLine="709"/>
        <w:jc w:val="both"/>
        <w:rPr>
          <w:color w:val="333333"/>
        </w:rPr>
      </w:pPr>
      <w:r>
        <w:rPr>
          <w:color w:val="333333"/>
        </w:rPr>
        <w:t>- задания на дом;</w:t>
      </w:r>
    </w:p>
    <w:p w:rsidR="001D1853" w:rsidRDefault="001D1853" w:rsidP="001D1853">
      <w:pPr>
        <w:ind w:firstLine="709"/>
        <w:jc w:val="both"/>
        <w:rPr>
          <w:color w:val="333333"/>
        </w:rPr>
      </w:pPr>
      <w:r w:rsidRPr="0042333C">
        <w:rPr>
          <w:color w:val="333333"/>
        </w:rPr>
        <w:t>- при проведении сдвоенных уроков дата урока проставляется дважды.</w:t>
      </w:r>
    </w:p>
    <w:p w:rsidR="001D1853" w:rsidRDefault="001D1853" w:rsidP="001D1853">
      <w:pPr>
        <w:pStyle w:val="31"/>
        <w:spacing w:after="0"/>
        <w:ind w:left="0"/>
        <w:rPr>
          <w:color w:val="333333"/>
          <w:sz w:val="24"/>
          <w:szCs w:val="24"/>
        </w:rPr>
      </w:pPr>
      <w:r w:rsidRPr="0042333C">
        <w:rPr>
          <w:color w:val="333333"/>
          <w:sz w:val="24"/>
          <w:szCs w:val="24"/>
        </w:rPr>
        <w:t>5.</w:t>
      </w:r>
      <w:r>
        <w:rPr>
          <w:color w:val="333333"/>
          <w:sz w:val="24"/>
          <w:szCs w:val="24"/>
        </w:rPr>
        <w:t>5</w:t>
      </w:r>
      <w:r w:rsidRPr="0042333C">
        <w:rPr>
          <w:color w:val="333333"/>
          <w:sz w:val="24"/>
          <w:szCs w:val="24"/>
        </w:rPr>
        <w:t xml:space="preserve">. Количество часов по каждой теме должно </w:t>
      </w:r>
      <w:r w:rsidRPr="0042333C">
        <w:rPr>
          <w:b/>
          <w:bCs/>
          <w:color w:val="333333"/>
          <w:sz w:val="24"/>
          <w:szCs w:val="24"/>
        </w:rPr>
        <w:t>соответствовать утвержденной</w:t>
      </w:r>
      <w:r w:rsidRPr="0042333C">
        <w:rPr>
          <w:color w:val="333333"/>
          <w:sz w:val="24"/>
          <w:szCs w:val="24"/>
        </w:rPr>
        <w:t xml:space="preserve"> </w:t>
      </w:r>
      <w:r w:rsidRPr="0042333C">
        <w:rPr>
          <w:b/>
          <w:color w:val="333333"/>
          <w:sz w:val="24"/>
          <w:szCs w:val="24"/>
        </w:rPr>
        <w:t xml:space="preserve">рабочей программе </w:t>
      </w:r>
      <w:r w:rsidRPr="0042333C">
        <w:rPr>
          <w:color w:val="333333"/>
          <w:sz w:val="24"/>
          <w:szCs w:val="24"/>
        </w:rPr>
        <w:t xml:space="preserve">по </w:t>
      </w:r>
      <w:r>
        <w:rPr>
          <w:color w:val="333333"/>
          <w:sz w:val="24"/>
          <w:szCs w:val="24"/>
        </w:rPr>
        <w:t xml:space="preserve">учебному </w:t>
      </w:r>
      <w:r w:rsidRPr="0042333C">
        <w:rPr>
          <w:color w:val="333333"/>
          <w:sz w:val="24"/>
          <w:szCs w:val="24"/>
        </w:rPr>
        <w:t xml:space="preserve">предмету. </w:t>
      </w:r>
    </w:p>
    <w:p w:rsidR="001D1853" w:rsidRPr="00866DDB" w:rsidRDefault="001D1853" w:rsidP="001D1853">
      <w:pPr>
        <w:jc w:val="both"/>
        <w:rPr>
          <w:b/>
          <w:bCs/>
          <w:color w:val="333333"/>
        </w:rPr>
      </w:pPr>
      <w:r w:rsidRPr="0042333C">
        <w:rPr>
          <w:color w:val="333333"/>
        </w:rPr>
        <w:t>5.</w:t>
      </w:r>
      <w:r>
        <w:rPr>
          <w:color w:val="333333"/>
        </w:rPr>
        <w:t>6</w:t>
      </w:r>
      <w:r w:rsidRPr="0042333C">
        <w:rPr>
          <w:color w:val="333333"/>
        </w:rPr>
        <w:t xml:space="preserve">. </w:t>
      </w:r>
      <w:r w:rsidRPr="0042333C">
        <w:rPr>
          <w:b/>
          <w:bCs/>
          <w:color w:val="333333"/>
        </w:rPr>
        <w:t xml:space="preserve">Тема урока формулируется в соответствии с утверждённым календарно-тематическим планированием. </w:t>
      </w:r>
      <w:r>
        <w:t>Ф</w:t>
      </w:r>
      <w:r w:rsidRPr="00203A4F">
        <w:t>ормулировка темы должна быть конкретной, отражающей проблему, рассматриваемую на уроке.</w:t>
      </w:r>
      <w:r>
        <w:t xml:space="preserve"> Т</w:t>
      </w:r>
      <w:r w:rsidRPr="00203A4F">
        <w:t>акже следует вести подробную запись содержания уроков повторения.</w:t>
      </w:r>
    </w:p>
    <w:p w:rsidR="001D1853" w:rsidRDefault="001D1853" w:rsidP="001D1853">
      <w:pPr>
        <w:jc w:val="both"/>
        <w:rPr>
          <w:color w:val="333333"/>
        </w:rPr>
      </w:pPr>
      <w:r w:rsidRPr="0042333C">
        <w:rPr>
          <w:color w:val="333333"/>
        </w:rPr>
        <w:tab/>
        <w:t>По проведенным  практическим и лабораторным работам, экскурсиям, письменным контрольным работам учитель точно указывает их тему и количество затраченных часов.</w:t>
      </w:r>
    </w:p>
    <w:p w:rsidR="001D1853" w:rsidRPr="00C65C93" w:rsidRDefault="001D1853" w:rsidP="001D1853">
      <w:pPr>
        <w:ind w:firstLine="709"/>
        <w:jc w:val="both"/>
      </w:pPr>
      <w:r w:rsidRPr="00C65C93">
        <w:t xml:space="preserve">В классном журнале учтено, что класс на занятиях по </w:t>
      </w:r>
      <w:r>
        <w:t>английск</w:t>
      </w:r>
      <w:r w:rsidRPr="00C65C93">
        <w:t xml:space="preserve">ому языку, </w:t>
      </w:r>
      <w:r>
        <w:t>информатике</w:t>
      </w:r>
      <w:r w:rsidRPr="00C65C93">
        <w:t xml:space="preserve">, </w:t>
      </w:r>
      <w:r>
        <w:t xml:space="preserve">технологии </w:t>
      </w:r>
      <w:r w:rsidRPr="00C65C93">
        <w:t>делится на две группы.</w:t>
      </w:r>
    </w:p>
    <w:p w:rsidR="001D1853" w:rsidRPr="00C93DC3" w:rsidRDefault="001D1853" w:rsidP="001D1853">
      <w:pPr>
        <w:jc w:val="both"/>
      </w:pPr>
      <w:r w:rsidRPr="0042333C">
        <w:rPr>
          <w:color w:val="333333"/>
        </w:rPr>
        <w:tab/>
        <w:t>В графе «Домашнее задание» учитель записывает параграфы или номера страниц учебника или другой учебной литературы, номера задач и упражнений, задания по практическим работам, а также характер выполнения (читать, рассказывать на</w:t>
      </w:r>
      <w:r>
        <w:rPr>
          <w:color w:val="333333"/>
        </w:rPr>
        <w:t>изусть, и т.д.).</w:t>
      </w:r>
      <w:r w:rsidRPr="0042333C">
        <w:rPr>
          <w:color w:val="333333"/>
        </w:rPr>
        <w:t xml:space="preserve"> </w:t>
      </w:r>
      <w:r>
        <w:rPr>
          <w:color w:val="333333"/>
        </w:rPr>
        <w:t xml:space="preserve"> </w:t>
      </w:r>
      <w:r>
        <w:t>О</w:t>
      </w:r>
      <w:r w:rsidRPr="00203A4F">
        <w:t>бъем и степень сложности задания для обучающегося на каждый учебный день должны соответствовать в части среднего количества времени, необходимого на их выполнение, требовани</w:t>
      </w:r>
      <w:r>
        <w:t>я</w:t>
      </w:r>
      <w:r w:rsidRPr="00203A4F">
        <w:t xml:space="preserve">м </w:t>
      </w:r>
      <w:proofErr w:type="spellStart"/>
      <w:r w:rsidRPr="00203A4F">
        <w:t>СанПиНа</w:t>
      </w:r>
      <w:proofErr w:type="spellEnd"/>
      <w:r w:rsidRPr="00203A4F">
        <w:t xml:space="preserve">. </w:t>
      </w:r>
    </w:p>
    <w:p w:rsidR="001D1853" w:rsidRPr="0038196F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 xml:space="preserve"> </w:t>
      </w:r>
      <w:r>
        <w:rPr>
          <w:color w:val="333333"/>
          <w:szCs w:val="20"/>
        </w:rPr>
        <w:t xml:space="preserve">5.7. </w:t>
      </w:r>
      <w:r w:rsidRPr="00A65B67">
        <w:rPr>
          <w:color w:val="333333"/>
          <w:szCs w:val="20"/>
        </w:rPr>
        <w:t>Отметки</w:t>
      </w:r>
      <w:r>
        <w:rPr>
          <w:color w:val="333333"/>
          <w:szCs w:val="20"/>
        </w:rPr>
        <w:t xml:space="preserve"> з</w:t>
      </w:r>
      <w:r w:rsidRPr="00A65B67">
        <w:rPr>
          <w:color w:val="333333"/>
          <w:szCs w:val="20"/>
        </w:rPr>
        <w:t xml:space="preserve">а устные ответы </w:t>
      </w:r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 xml:space="preserve">щимся  выставляются непосредственно на уроке, за письменные работы </w:t>
      </w:r>
      <w:r>
        <w:rPr>
          <w:color w:val="333333"/>
          <w:szCs w:val="20"/>
        </w:rPr>
        <w:t>-</w:t>
      </w:r>
      <w:r w:rsidRPr="00A65B67">
        <w:rPr>
          <w:color w:val="333333"/>
          <w:szCs w:val="20"/>
        </w:rPr>
        <w:t xml:space="preserve"> непосредственно после их проверки, за экзамен </w:t>
      </w:r>
      <w:r>
        <w:rPr>
          <w:color w:val="333333"/>
          <w:szCs w:val="20"/>
        </w:rPr>
        <w:t>-</w:t>
      </w:r>
      <w:r w:rsidRPr="00A65B67">
        <w:rPr>
          <w:color w:val="333333"/>
          <w:szCs w:val="20"/>
        </w:rPr>
        <w:t xml:space="preserve"> непосредственно после экзамена</w:t>
      </w:r>
      <w:r w:rsidRPr="00A65B67">
        <w:rPr>
          <w:color w:val="333333"/>
        </w:rPr>
        <w:t xml:space="preserve">, </w:t>
      </w:r>
      <w:proofErr w:type="gramStart"/>
      <w:r w:rsidRPr="00A65B67">
        <w:rPr>
          <w:rStyle w:val="grame"/>
          <w:color w:val="333333"/>
        </w:rPr>
        <w:t>итоговую</w:t>
      </w:r>
      <w:proofErr w:type="gramEnd"/>
      <w:r w:rsidRPr="00A65B67">
        <w:rPr>
          <w:color w:val="333333"/>
        </w:rPr>
        <w:t xml:space="preserve"> </w:t>
      </w:r>
      <w:r>
        <w:rPr>
          <w:color w:val="333333"/>
        </w:rPr>
        <w:t>-</w:t>
      </w:r>
      <w:r w:rsidRPr="00A65B67">
        <w:rPr>
          <w:color w:val="333333"/>
        </w:rPr>
        <w:t xml:space="preserve"> по результатам года и экзамена.</w:t>
      </w:r>
    </w:p>
    <w:p w:rsidR="001D1853" w:rsidRPr="00C93DC3" w:rsidRDefault="001D1853" w:rsidP="001D1853">
      <w:pPr>
        <w:jc w:val="both"/>
        <w:rPr>
          <w:color w:val="333333"/>
        </w:rPr>
      </w:pPr>
      <w:r w:rsidRPr="00A65B67">
        <w:rPr>
          <w:color w:val="333333"/>
        </w:rPr>
        <w:t xml:space="preserve">Отметки за контрольные, лабораторные, практические работы,  диктанты, изложения, сочинения выставляются всем </w:t>
      </w:r>
      <w:r>
        <w:rPr>
          <w:color w:val="333333"/>
        </w:rPr>
        <w:t>об</w:t>
      </w:r>
      <w:r w:rsidRPr="00A65B67">
        <w:rPr>
          <w:color w:val="333333"/>
        </w:rPr>
        <w:t>уча</w:t>
      </w:r>
      <w:r>
        <w:rPr>
          <w:color w:val="333333"/>
        </w:rPr>
        <w:t>ю</w:t>
      </w:r>
      <w:r w:rsidRPr="00A65B67">
        <w:rPr>
          <w:color w:val="333333"/>
        </w:rPr>
        <w:t>щимся, присутствующим на уроке, за проверочные, самостоятельные работы, математические диктанты на усмотрение учителя.</w:t>
      </w:r>
    </w:p>
    <w:p w:rsidR="001D1853" w:rsidRDefault="001D1853" w:rsidP="001D1853">
      <w:pPr>
        <w:pStyle w:val="23"/>
        <w:spacing w:after="0" w:line="240" w:lineRule="auto"/>
        <w:ind w:left="0"/>
        <w:jc w:val="both"/>
        <w:rPr>
          <w:rStyle w:val="grame"/>
          <w:color w:val="333333"/>
        </w:rPr>
      </w:pPr>
      <w:r>
        <w:rPr>
          <w:color w:val="333333"/>
        </w:rPr>
        <w:t>5.8</w:t>
      </w:r>
      <w:r w:rsidRPr="00A65B67">
        <w:rPr>
          <w:color w:val="333333"/>
        </w:rPr>
        <w:t>.</w:t>
      </w:r>
      <w:r w:rsidRPr="003C7618">
        <w:rPr>
          <w:color w:val="333333"/>
        </w:rPr>
        <w:t xml:space="preserve"> </w:t>
      </w:r>
      <w:r w:rsidRPr="0042333C">
        <w:rPr>
          <w:color w:val="333333"/>
        </w:rPr>
        <w:t>В клетках для о</w:t>
      </w:r>
      <w:r>
        <w:rPr>
          <w:color w:val="333333"/>
        </w:rPr>
        <w:t>тмет</w:t>
      </w:r>
      <w:r w:rsidRPr="0042333C">
        <w:rPr>
          <w:color w:val="333333"/>
        </w:rPr>
        <w:t>ок учитель имеет право записывать только один из с</w:t>
      </w:r>
      <w:r>
        <w:rPr>
          <w:color w:val="333333"/>
        </w:rPr>
        <w:t>ледующих символов: «</w:t>
      </w:r>
      <w:r w:rsidRPr="0042333C">
        <w:rPr>
          <w:color w:val="333333"/>
        </w:rPr>
        <w:t>2</w:t>
      </w:r>
      <w:r>
        <w:rPr>
          <w:color w:val="333333"/>
        </w:rPr>
        <w:t>»</w:t>
      </w:r>
      <w:r w:rsidRPr="0042333C">
        <w:rPr>
          <w:color w:val="333333"/>
        </w:rPr>
        <w:t xml:space="preserve">, </w:t>
      </w:r>
      <w:r>
        <w:rPr>
          <w:color w:val="333333"/>
        </w:rPr>
        <w:t>«</w:t>
      </w:r>
      <w:r w:rsidRPr="0042333C">
        <w:rPr>
          <w:color w:val="333333"/>
        </w:rPr>
        <w:t>3</w:t>
      </w:r>
      <w:r>
        <w:rPr>
          <w:color w:val="333333"/>
        </w:rPr>
        <w:t>»</w:t>
      </w:r>
      <w:r w:rsidRPr="0042333C">
        <w:rPr>
          <w:color w:val="333333"/>
        </w:rPr>
        <w:t xml:space="preserve">, </w:t>
      </w:r>
      <w:r>
        <w:rPr>
          <w:color w:val="333333"/>
        </w:rPr>
        <w:t>«</w:t>
      </w:r>
      <w:r w:rsidRPr="0042333C">
        <w:rPr>
          <w:color w:val="333333"/>
        </w:rPr>
        <w:t>4</w:t>
      </w:r>
      <w:r>
        <w:rPr>
          <w:color w:val="333333"/>
        </w:rPr>
        <w:t>»</w:t>
      </w:r>
      <w:r w:rsidRPr="0042333C">
        <w:rPr>
          <w:color w:val="333333"/>
        </w:rPr>
        <w:t xml:space="preserve">, </w:t>
      </w:r>
      <w:r>
        <w:rPr>
          <w:color w:val="333333"/>
        </w:rPr>
        <w:t>«</w:t>
      </w:r>
      <w:r w:rsidRPr="0042333C">
        <w:rPr>
          <w:color w:val="333333"/>
        </w:rPr>
        <w:t>5</w:t>
      </w:r>
      <w:r>
        <w:rPr>
          <w:color w:val="333333"/>
        </w:rPr>
        <w:t>»</w:t>
      </w:r>
      <w:r w:rsidRPr="0042333C">
        <w:rPr>
          <w:color w:val="333333"/>
        </w:rPr>
        <w:t>,</w:t>
      </w:r>
      <w:r>
        <w:rPr>
          <w:color w:val="333333"/>
        </w:rPr>
        <w:t xml:space="preserve"> «</w:t>
      </w:r>
      <w:proofErr w:type="spellStart"/>
      <w:r w:rsidRPr="0042333C">
        <w:rPr>
          <w:color w:val="333333"/>
        </w:rPr>
        <w:t>н</w:t>
      </w:r>
      <w:proofErr w:type="spellEnd"/>
      <w:r>
        <w:rPr>
          <w:color w:val="333333"/>
        </w:rPr>
        <w:t>»</w:t>
      </w:r>
      <w:r w:rsidRPr="004650AC">
        <w:rPr>
          <w:b/>
          <w:color w:val="333333"/>
        </w:rPr>
        <w:t>.</w:t>
      </w:r>
      <w:r>
        <w:rPr>
          <w:b/>
          <w:color w:val="333333"/>
        </w:rPr>
        <w:t xml:space="preserve"> </w:t>
      </w:r>
      <w:r w:rsidRPr="00662181">
        <w:rPr>
          <w:color w:val="333333"/>
        </w:rPr>
        <w:t xml:space="preserve">Если </w:t>
      </w:r>
      <w:r>
        <w:rPr>
          <w:color w:val="333333"/>
        </w:rPr>
        <w:t>об</w:t>
      </w:r>
      <w:r w:rsidRPr="00662181">
        <w:rPr>
          <w:color w:val="333333"/>
        </w:rPr>
        <w:t>уч</w:t>
      </w:r>
      <w:r>
        <w:rPr>
          <w:color w:val="333333"/>
        </w:rPr>
        <w:t>ающийся</w:t>
      </w:r>
      <w:r w:rsidRPr="00662181">
        <w:rPr>
          <w:color w:val="333333"/>
        </w:rPr>
        <w:t xml:space="preserve"> не аттестован по предметам, то вместо отметки ставится прочерк.</w:t>
      </w:r>
      <w:r w:rsidRPr="004650AC">
        <w:rPr>
          <w:b/>
          <w:color w:val="333333"/>
        </w:rPr>
        <w:t xml:space="preserve"> </w:t>
      </w:r>
      <w:r w:rsidRPr="00A65B67">
        <w:rPr>
          <w:rStyle w:val="grame"/>
          <w:color w:val="333333"/>
        </w:rPr>
        <w:t>Все отметки: текущие, за четверть, полугодие, год, экзамен, итоговые выставляются учителями</w:t>
      </w:r>
      <w:r>
        <w:rPr>
          <w:rStyle w:val="grame"/>
          <w:color w:val="333333"/>
        </w:rPr>
        <w:t>-</w:t>
      </w:r>
      <w:r w:rsidRPr="00A65B67">
        <w:rPr>
          <w:rStyle w:val="grame"/>
          <w:color w:val="333333"/>
        </w:rPr>
        <w:t>предметниками друг за другом, без пропусков клеток.</w:t>
      </w:r>
      <w:r>
        <w:rPr>
          <w:rStyle w:val="grame"/>
          <w:color w:val="333333"/>
        </w:rPr>
        <w:t xml:space="preserve"> </w:t>
      </w:r>
    </w:p>
    <w:p w:rsidR="001D1853" w:rsidRDefault="001D1853" w:rsidP="001D1853">
      <w:pPr>
        <w:jc w:val="both"/>
        <w:rPr>
          <w:color w:val="333333"/>
        </w:rPr>
      </w:pPr>
      <w:r w:rsidRPr="00637507">
        <w:rPr>
          <w:color w:val="333333"/>
        </w:rPr>
        <w:t>5.9.</w:t>
      </w:r>
      <w:r w:rsidRPr="0042333C">
        <w:rPr>
          <w:color w:val="333333"/>
        </w:rPr>
        <w:t xml:space="preserve"> </w:t>
      </w:r>
      <w:r>
        <w:rPr>
          <w:color w:val="333333"/>
        </w:rPr>
        <w:t>Учитель</w:t>
      </w:r>
      <w:r w:rsidRPr="0042333C">
        <w:rPr>
          <w:color w:val="333333"/>
        </w:rPr>
        <w:t xml:space="preserve">-предметник обязан планировать опрос </w:t>
      </w:r>
      <w:proofErr w:type="gramStart"/>
      <w:r w:rsidRPr="0042333C">
        <w:rPr>
          <w:color w:val="333333"/>
        </w:rPr>
        <w:t>обучающихся</w:t>
      </w:r>
      <w:proofErr w:type="gramEnd"/>
      <w:r w:rsidRPr="0042333C">
        <w:rPr>
          <w:color w:val="333333"/>
        </w:rPr>
        <w:t xml:space="preserve"> и фиксировать отметки в журнале на каждом уроке. В случае оценивания знаний обучающегося «2» (</w:t>
      </w:r>
      <w:proofErr w:type="spellStart"/>
      <w:r w:rsidRPr="0042333C">
        <w:rPr>
          <w:color w:val="333333"/>
        </w:rPr>
        <w:t>неудовл</w:t>
      </w:r>
      <w:proofErr w:type="spellEnd"/>
      <w:r w:rsidRPr="0042333C">
        <w:rPr>
          <w:color w:val="333333"/>
        </w:rPr>
        <w:t xml:space="preserve">.), учитель должен (по возможности) опросить его в 2-3-х </w:t>
      </w:r>
      <w:proofErr w:type="spellStart"/>
      <w:r w:rsidRPr="0042333C">
        <w:rPr>
          <w:color w:val="333333"/>
        </w:rPr>
        <w:t>дневный</w:t>
      </w:r>
      <w:proofErr w:type="spellEnd"/>
      <w:r w:rsidRPr="0042333C">
        <w:rPr>
          <w:color w:val="333333"/>
        </w:rPr>
        <w:t xml:space="preserve"> срок и зафиксировать отметку в журнале. </w:t>
      </w:r>
    </w:p>
    <w:p w:rsidR="001D1853" w:rsidRPr="00637507" w:rsidRDefault="001D1853" w:rsidP="001D1853">
      <w:pPr>
        <w:jc w:val="both"/>
        <w:rPr>
          <w:b/>
        </w:rPr>
      </w:pPr>
      <w:r>
        <w:rPr>
          <w:color w:val="333333"/>
          <w:szCs w:val="20"/>
        </w:rPr>
        <w:lastRenderedPageBreak/>
        <w:t xml:space="preserve">5.10. </w:t>
      </w:r>
      <w:r w:rsidRPr="00637507">
        <w:rPr>
          <w:b/>
          <w:color w:val="333333"/>
          <w:szCs w:val="20"/>
        </w:rPr>
        <w:t xml:space="preserve">Случай исправления отметки незамедлительно сообщается директору МКОУ </w:t>
      </w:r>
      <w:r>
        <w:rPr>
          <w:b/>
          <w:color w:val="333333"/>
          <w:szCs w:val="20"/>
        </w:rPr>
        <w:t>СОШ №1</w:t>
      </w:r>
      <w:r w:rsidRPr="00637507">
        <w:rPr>
          <w:b/>
          <w:color w:val="333333"/>
          <w:szCs w:val="20"/>
        </w:rPr>
        <w:tab/>
        <w:t xml:space="preserve"> </w:t>
      </w:r>
      <w:r>
        <w:rPr>
          <w:b/>
          <w:color w:val="333333"/>
          <w:szCs w:val="20"/>
        </w:rPr>
        <w:t xml:space="preserve"> </w:t>
      </w:r>
      <w:r w:rsidRPr="00637507">
        <w:rPr>
          <w:b/>
          <w:color w:val="333333"/>
          <w:szCs w:val="20"/>
        </w:rPr>
        <w:t xml:space="preserve"> (заместителю директора) в письменном виде (с объяснением причины). </w:t>
      </w:r>
      <w:r w:rsidRPr="00637507">
        <w:rPr>
          <w:b/>
        </w:rPr>
        <w:t xml:space="preserve">Ошибочно выставленная отметка зачеркивается одной чертой (косой) и рядом ставится правильная отметка. Если ошибка сделана в итоговых отметках или отметках за контрольную работу, она исправляется так же, как и текущие, при этом внизу страницы обязательно делается соответствующая запись об исправлении. </w:t>
      </w:r>
      <w:proofErr w:type="gramStart"/>
      <w:r w:rsidRPr="00637507">
        <w:rPr>
          <w:b/>
        </w:rPr>
        <w:t xml:space="preserve">Внизу страницы делается сноска («Исправлено в записи под порядковым №….. в графе (наименование графы) с….на….»), которую подписывает директор МКОУ </w:t>
      </w:r>
      <w:r>
        <w:rPr>
          <w:b/>
        </w:rPr>
        <w:t>СОШ №1</w:t>
      </w:r>
      <w:r w:rsidRPr="00637507">
        <w:rPr>
          <w:b/>
        </w:rPr>
        <w:t>, проставляет дату и скрепляет гербовой печатью.</w:t>
      </w:r>
      <w:proofErr w:type="gramEnd"/>
    </w:p>
    <w:p w:rsidR="001D1853" w:rsidRDefault="001D1853" w:rsidP="001D1853">
      <w:pPr>
        <w:jc w:val="both"/>
        <w:rPr>
          <w:color w:val="333333"/>
        </w:rPr>
      </w:pPr>
      <w:r w:rsidRPr="0042333C">
        <w:rPr>
          <w:color w:val="333333"/>
        </w:rPr>
        <w:t>5.</w:t>
      </w:r>
      <w:r>
        <w:rPr>
          <w:color w:val="333333"/>
        </w:rPr>
        <w:t>11</w:t>
      </w:r>
      <w:r w:rsidRPr="0042333C">
        <w:rPr>
          <w:color w:val="333333"/>
        </w:rPr>
        <w:t>. О</w:t>
      </w:r>
      <w:r>
        <w:rPr>
          <w:color w:val="333333"/>
        </w:rPr>
        <w:t>тмет</w:t>
      </w:r>
      <w:r w:rsidRPr="0042333C">
        <w:rPr>
          <w:color w:val="333333"/>
        </w:rPr>
        <w:t>ки за каждую учебную четверть (полугодие) учитель выставляет после записи даты последнего урока по данному предмету в четверти (полугодии). О</w:t>
      </w:r>
      <w:r>
        <w:rPr>
          <w:color w:val="333333"/>
        </w:rPr>
        <w:t>тмет</w:t>
      </w:r>
      <w:r w:rsidRPr="0042333C">
        <w:rPr>
          <w:color w:val="333333"/>
        </w:rPr>
        <w:t xml:space="preserve">ки за четверть выставляются </w:t>
      </w:r>
      <w:proofErr w:type="gramStart"/>
      <w:r>
        <w:rPr>
          <w:color w:val="333333"/>
        </w:rPr>
        <w:t>об</w:t>
      </w:r>
      <w:r w:rsidRPr="0042333C">
        <w:rPr>
          <w:color w:val="333333"/>
        </w:rPr>
        <w:t>уча</w:t>
      </w:r>
      <w:r>
        <w:rPr>
          <w:color w:val="333333"/>
        </w:rPr>
        <w:t>ю</w:t>
      </w:r>
      <w:r w:rsidRPr="0042333C">
        <w:rPr>
          <w:color w:val="333333"/>
        </w:rPr>
        <w:t>щимся</w:t>
      </w:r>
      <w:proofErr w:type="gramEnd"/>
      <w:r w:rsidRPr="0042333C">
        <w:rPr>
          <w:color w:val="333333"/>
        </w:rPr>
        <w:t xml:space="preserve"> до окончания четверти (или начала каникул). Одновременно с этим четвертные (полугодовые) о</w:t>
      </w:r>
      <w:r>
        <w:rPr>
          <w:color w:val="333333"/>
        </w:rPr>
        <w:t>тмет</w:t>
      </w:r>
      <w:r w:rsidRPr="0042333C">
        <w:rPr>
          <w:color w:val="333333"/>
        </w:rPr>
        <w:t xml:space="preserve">ки заносятся классным руководителем в сводную ведомость учета успеваемости </w:t>
      </w:r>
      <w:proofErr w:type="gramStart"/>
      <w:r w:rsidRPr="0042333C">
        <w:rPr>
          <w:color w:val="333333"/>
        </w:rPr>
        <w:t>обучающихся</w:t>
      </w:r>
      <w:proofErr w:type="gramEnd"/>
      <w:r w:rsidRPr="0042333C">
        <w:rPr>
          <w:color w:val="333333"/>
        </w:rPr>
        <w:t>.</w:t>
      </w:r>
    </w:p>
    <w:p w:rsidR="001D1853" w:rsidRPr="0042333C" w:rsidRDefault="001D1853" w:rsidP="001D1853">
      <w:pPr>
        <w:jc w:val="both"/>
        <w:rPr>
          <w:color w:val="333333"/>
        </w:rPr>
      </w:pPr>
      <w:r w:rsidRPr="0042333C">
        <w:rPr>
          <w:color w:val="333333"/>
        </w:rPr>
        <w:t>5.</w:t>
      </w:r>
      <w:r>
        <w:rPr>
          <w:color w:val="333333"/>
        </w:rPr>
        <w:t>12</w:t>
      </w:r>
      <w:r w:rsidRPr="0042333C">
        <w:rPr>
          <w:color w:val="333333"/>
        </w:rPr>
        <w:t xml:space="preserve">. Итоговая отметка выставляется на основании не менее трёх текущих отметок. </w:t>
      </w:r>
      <w:proofErr w:type="gramStart"/>
      <w:r w:rsidRPr="0042333C">
        <w:rPr>
          <w:color w:val="333333"/>
        </w:rPr>
        <w:t xml:space="preserve">Отметка </w:t>
      </w:r>
      <w:proofErr w:type="spellStart"/>
      <w:r w:rsidRPr="0042333C">
        <w:rPr>
          <w:color w:val="333333"/>
        </w:rPr>
        <w:t>н</w:t>
      </w:r>
      <w:proofErr w:type="spellEnd"/>
      <w:r w:rsidRPr="0042333C">
        <w:rPr>
          <w:color w:val="333333"/>
        </w:rPr>
        <w:t xml:space="preserve">/а может быть выставлена </w:t>
      </w:r>
      <w:r w:rsidRPr="0042333C">
        <w:rPr>
          <w:b/>
          <w:bCs/>
          <w:color w:val="333333"/>
        </w:rPr>
        <w:t xml:space="preserve">только </w:t>
      </w:r>
      <w:r w:rsidRPr="0042333C">
        <w:rPr>
          <w:color w:val="333333"/>
        </w:rPr>
        <w:t>в случае отсутствия трёх текущих отметок и</w:t>
      </w:r>
      <w:r w:rsidRPr="0042333C">
        <w:rPr>
          <w:b/>
          <w:bCs/>
          <w:color w:val="333333"/>
        </w:rPr>
        <w:t xml:space="preserve"> </w:t>
      </w:r>
      <w:r w:rsidRPr="0042333C">
        <w:rPr>
          <w:color w:val="333333"/>
        </w:rPr>
        <w:t>пропуска обучающимся более 50% учебного времени по данному предмету.</w:t>
      </w:r>
      <w:proofErr w:type="gramEnd"/>
    </w:p>
    <w:p w:rsidR="001D1853" w:rsidRPr="0042333C" w:rsidRDefault="001D1853" w:rsidP="001D1853">
      <w:pPr>
        <w:jc w:val="both"/>
        <w:rPr>
          <w:color w:val="333333"/>
        </w:rPr>
      </w:pPr>
      <w:r w:rsidRPr="0042333C">
        <w:rPr>
          <w:color w:val="333333"/>
        </w:rPr>
        <w:t>5.</w:t>
      </w:r>
      <w:r>
        <w:rPr>
          <w:color w:val="333333"/>
        </w:rPr>
        <w:t>13</w:t>
      </w:r>
      <w:r w:rsidRPr="0042333C">
        <w:rPr>
          <w:color w:val="333333"/>
        </w:rPr>
        <w:t xml:space="preserve">. Между зачётами, тематическими контрольными работами следует предусмотреть промежуточную аттестацию </w:t>
      </w:r>
      <w:proofErr w:type="gramStart"/>
      <w:r>
        <w:rPr>
          <w:color w:val="333333"/>
        </w:rPr>
        <w:t>об</w:t>
      </w:r>
      <w:r w:rsidRPr="0042333C">
        <w:rPr>
          <w:color w:val="333333"/>
        </w:rPr>
        <w:t>уча</w:t>
      </w:r>
      <w:r>
        <w:rPr>
          <w:color w:val="333333"/>
        </w:rPr>
        <w:t>ю</w:t>
      </w:r>
      <w:r w:rsidRPr="0042333C">
        <w:rPr>
          <w:color w:val="333333"/>
        </w:rPr>
        <w:t>щихся</w:t>
      </w:r>
      <w:proofErr w:type="gramEnd"/>
      <w:r w:rsidRPr="0042333C">
        <w:rPr>
          <w:color w:val="333333"/>
        </w:rPr>
        <w:t xml:space="preserve"> по изучаемой теме. </w:t>
      </w:r>
    </w:p>
    <w:p w:rsidR="001D1853" w:rsidRPr="0042333C" w:rsidRDefault="001D1853" w:rsidP="001D1853">
      <w:pPr>
        <w:jc w:val="both"/>
        <w:rPr>
          <w:bCs/>
          <w:i/>
          <w:iCs/>
          <w:color w:val="333333"/>
        </w:rPr>
      </w:pPr>
      <w:r w:rsidRPr="0042333C">
        <w:rPr>
          <w:color w:val="333333"/>
        </w:rPr>
        <w:t xml:space="preserve">Не допускаются записи вида: </w:t>
      </w:r>
      <w:r w:rsidRPr="0042333C">
        <w:rPr>
          <w:bCs/>
          <w:i/>
          <w:iCs/>
          <w:color w:val="333333"/>
        </w:rPr>
        <w:t xml:space="preserve">Контрольная работа № 1. </w:t>
      </w:r>
    </w:p>
    <w:p w:rsidR="001D1853" w:rsidRPr="0042333C" w:rsidRDefault="001D1853" w:rsidP="001D1853">
      <w:pPr>
        <w:jc w:val="both"/>
        <w:rPr>
          <w:b/>
          <w:bCs/>
          <w:i/>
          <w:iCs/>
          <w:color w:val="333333"/>
        </w:rPr>
      </w:pPr>
      <w:r w:rsidRPr="0042333C">
        <w:rPr>
          <w:color w:val="333333"/>
        </w:rPr>
        <w:t xml:space="preserve">Правильная запись: </w:t>
      </w:r>
      <w:r w:rsidRPr="0042333C">
        <w:rPr>
          <w:bCs/>
          <w:i/>
          <w:iCs/>
          <w:color w:val="333333"/>
        </w:rPr>
        <w:t>Контрольная работа № 1. «Натуральные числа и шкалы».</w:t>
      </w:r>
      <w:r w:rsidRPr="0042333C">
        <w:rPr>
          <w:b/>
          <w:bCs/>
          <w:i/>
          <w:iCs/>
          <w:color w:val="333333"/>
        </w:rPr>
        <w:t xml:space="preserve"> </w:t>
      </w:r>
    </w:p>
    <w:p w:rsidR="001D1853" w:rsidRPr="0042333C" w:rsidRDefault="001D1853" w:rsidP="001D1853">
      <w:pPr>
        <w:jc w:val="both"/>
        <w:rPr>
          <w:i/>
          <w:iCs/>
          <w:color w:val="333333"/>
        </w:rPr>
      </w:pPr>
      <w:r w:rsidRPr="0042333C">
        <w:rPr>
          <w:i/>
          <w:iCs/>
          <w:color w:val="333333"/>
        </w:rPr>
        <w:t>Зачёт № 3. «Использование свойств действий при вычислениях».</w:t>
      </w:r>
    </w:p>
    <w:p w:rsidR="001D1853" w:rsidRPr="0042333C" w:rsidRDefault="001D1853" w:rsidP="001D1853">
      <w:pPr>
        <w:jc w:val="both"/>
        <w:rPr>
          <w:b/>
          <w:bCs/>
          <w:i/>
          <w:iCs/>
          <w:color w:val="333333"/>
        </w:rPr>
      </w:pPr>
      <w:r>
        <w:rPr>
          <w:color w:val="333333"/>
        </w:rPr>
        <w:t>5.14</w:t>
      </w:r>
      <w:r w:rsidRPr="0042333C">
        <w:rPr>
          <w:color w:val="333333"/>
        </w:rPr>
        <w:t>. Если самостоятельная работа или тест рассчитана по плану урока учителя  не на весь урок, то запись в журнале должна быть следующая:</w:t>
      </w:r>
    </w:p>
    <w:p w:rsidR="001D1853" w:rsidRPr="0042333C" w:rsidRDefault="001D1853" w:rsidP="001D1853">
      <w:pPr>
        <w:rPr>
          <w:bCs/>
          <w:i/>
          <w:iCs/>
          <w:color w:val="333333"/>
        </w:rPr>
      </w:pPr>
      <w:r w:rsidRPr="0042333C">
        <w:rPr>
          <w:color w:val="333333"/>
        </w:rPr>
        <w:t xml:space="preserve">Пример 1: </w:t>
      </w:r>
      <w:r w:rsidRPr="0042333C">
        <w:rPr>
          <w:bCs/>
          <w:i/>
          <w:iCs/>
          <w:color w:val="333333"/>
        </w:rPr>
        <w:t>Иррациональные уравнения. Самостоятельная работа.</w:t>
      </w:r>
    </w:p>
    <w:p w:rsidR="001D1853" w:rsidRPr="0042333C" w:rsidRDefault="001D1853" w:rsidP="001D1853">
      <w:pPr>
        <w:rPr>
          <w:bCs/>
          <w:i/>
          <w:iCs/>
          <w:color w:val="333333"/>
        </w:rPr>
      </w:pPr>
      <w:r w:rsidRPr="0042333C">
        <w:rPr>
          <w:color w:val="333333"/>
        </w:rPr>
        <w:t xml:space="preserve">Пример 2: </w:t>
      </w:r>
      <w:r w:rsidRPr="0042333C">
        <w:rPr>
          <w:bCs/>
          <w:i/>
          <w:iCs/>
          <w:color w:val="333333"/>
        </w:rPr>
        <w:t>Производная. Тест.</w:t>
      </w:r>
    </w:p>
    <w:p w:rsidR="001D1853" w:rsidRDefault="001D1853" w:rsidP="001D1853">
      <w:pPr>
        <w:rPr>
          <w:color w:val="333333"/>
        </w:rPr>
      </w:pPr>
      <w:r w:rsidRPr="0042333C">
        <w:rPr>
          <w:color w:val="333333"/>
        </w:rPr>
        <w:t>В этом случае допускается выставление отметок на усмотрение учителя.</w:t>
      </w:r>
    </w:p>
    <w:p w:rsidR="001D1853" w:rsidRPr="0042333C" w:rsidRDefault="001D1853" w:rsidP="001D1853">
      <w:pPr>
        <w:jc w:val="both"/>
        <w:rPr>
          <w:color w:val="333333"/>
        </w:rPr>
      </w:pPr>
      <w:r w:rsidRPr="0042333C">
        <w:rPr>
          <w:color w:val="333333"/>
        </w:rPr>
        <w:t>5.</w:t>
      </w:r>
      <w:r>
        <w:rPr>
          <w:color w:val="333333"/>
        </w:rPr>
        <w:t>15</w:t>
      </w:r>
      <w:r w:rsidRPr="0042333C">
        <w:rPr>
          <w:color w:val="333333"/>
        </w:rPr>
        <w:t>. При подведении итогов учебного года в классном журнале на странице, где находится последняя запись о содержании учебных занятий, учитель должен записать после сверки программы с её тематическим планированием:</w:t>
      </w:r>
    </w:p>
    <w:p w:rsidR="001D1853" w:rsidRDefault="001D1853" w:rsidP="001D1853">
      <w:pPr>
        <w:jc w:val="both"/>
        <w:rPr>
          <w:i/>
          <w:iCs/>
          <w:color w:val="333333"/>
        </w:rPr>
      </w:pPr>
      <w:r>
        <w:rPr>
          <w:i/>
          <w:iCs/>
          <w:color w:val="333333"/>
        </w:rPr>
        <w:t xml:space="preserve">По программе –                                     Дано – </w:t>
      </w:r>
    </w:p>
    <w:p w:rsidR="001D1853" w:rsidRPr="00662181" w:rsidRDefault="001D1853" w:rsidP="001D1853">
      <w:pPr>
        <w:jc w:val="both"/>
        <w:rPr>
          <w:iCs/>
          <w:color w:val="333333"/>
        </w:rPr>
      </w:pPr>
      <w:r>
        <w:rPr>
          <w:i/>
          <w:iCs/>
          <w:color w:val="333333"/>
        </w:rPr>
        <w:t>Указать отдельно выполнение практической части программы и реализацию регионального компонента (содержания за четверть).</w:t>
      </w:r>
    </w:p>
    <w:p w:rsidR="001D1853" w:rsidRDefault="001D1853" w:rsidP="001D1853">
      <w:pPr>
        <w:jc w:val="both"/>
        <w:rPr>
          <w:iCs/>
          <w:color w:val="333333"/>
        </w:rPr>
      </w:pPr>
      <w:r>
        <w:rPr>
          <w:iCs/>
          <w:color w:val="333333"/>
        </w:rPr>
        <w:t xml:space="preserve">За год: </w:t>
      </w:r>
    </w:p>
    <w:p w:rsidR="001D1853" w:rsidRDefault="001D1853" w:rsidP="001D1853">
      <w:pPr>
        <w:jc w:val="both"/>
        <w:rPr>
          <w:i/>
          <w:iCs/>
          <w:color w:val="333333"/>
        </w:rPr>
      </w:pPr>
      <w:r>
        <w:rPr>
          <w:i/>
          <w:iCs/>
          <w:color w:val="333333"/>
        </w:rPr>
        <w:t>П</w:t>
      </w:r>
      <w:r w:rsidRPr="00C65C93">
        <w:rPr>
          <w:i/>
          <w:iCs/>
          <w:color w:val="333333"/>
        </w:rPr>
        <w:t>о программе -</w:t>
      </w:r>
      <w:r>
        <w:rPr>
          <w:i/>
          <w:iCs/>
          <w:color w:val="333333"/>
        </w:rPr>
        <w:t xml:space="preserve">                                    Дано -               </w:t>
      </w:r>
    </w:p>
    <w:p w:rsidR="001D1853" w:rsidRPr="00C65C93" w:rsidRDefault="001D1853" w:rsidP="001D1853">
      <w:pPr>
        <w:jc w:val="both"/>
        <w:rPr>
          <w:iCs/>
          <w:color w:val="333333"/>
        </w:rPr>
      </w:pPr>
      <w:r>
        <w:rPr>
          <w:i/>
          <w:iCs/>
          <w:color w:val="333333"/>
        </w:rPr>
        <w:t>Указать отдельно выполнение практической части программы и реализацию регионального компонента (содержания) за год.</w:t>
      </w:r>
    </w:p>
    <w:p w:rsidR="001D1853" w:rsidRPr="0042333C" w:rsidRDefault="001D1853" w:rsidP="001D1853">
      <w:pPr>
        <w:jc w:val="both"/>
        <w:rPr>
          <w:color w:val="333333"/>
          <w:szCs w:val="20"/>
        </w:rPr>
      </w:pPr>
      <w:r w:rsidRPr="0042333C">
        <w:rPr>
          <w:color w:val="333333"/>
        </w:rPr>
        <w:t>5.</w:t>
      </w:r>
      <w:r>
        <w:rPr>
          <w:color w:val="333333"/>
        </w:rPr>
        <w:t>16</w:t>
      </w:r>
      <w:r w:rsidRPr="0042333C">
        <w:rPr>
          <w:color w:val="333333"/>
        </w:rPr>
        <w:t xml:space="preserve">. </w:t>
      </w:r>
      <w:r w:rsidRPr="0042333C">
        <w:rPr>
          <w:color w:val="333333"/>
          <w:sz w:val="14"/>
          <w:szCs w:val="14"/>
        </w:rPr>
        <w:t xml:space="preserve">    </w:t>
      </w:r>
      <w:proofErr w:type="gramStart"/>
      <w:r w:rsidRPr="0042333C">
        <w:rPr>
          <w:color w:val="333333"/>
          <w:szCs w:val="20"/>
        </w:rPr>
        <w:t xml:space="preserve">Классный руководитель ежедневно проставляет количество уроков, пропущенных </w:t>
      </w:r>
      <w:r>
        <w:rPr>
          <w:color w:val="333333"/>
          <w:szCs w:val="20"/>
        </w:rPr>
        <w:t xml:space="preserve"> об</w:t>
      </w:r>
      <w:r w:rsidRPr="0042333C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42333C">
        <w:rPr>
          <w:color w:val="333333"/>
          <w:szCs w:val="20"/>
        </w:rPr>
        <w:t>щимися, в ведомость, отведённую в конце классного журнала, предварительно сверив свои данные с данными на страницах учителей</w:t>
      </w:r>
      <w:r>
        <w:rPr>
          <w:color w:val="333333"/>
          <w:szCs w:val="20"/>
        </w:rPr>
        <w:t>-</w:t>
      </w:r>
      <w:r w:rsidRPr="0042333C">
        <w:rPr>
          <w:color w:val="333333"/>
          <w:szCs w:val="20"/>
        </w:rPr>
        <w:t>предметников.</w:t>
      </w:r>
      <w:proofErr w:type="gramEnd"/>
    </w:p>
    <w:p w:rsidR="001D1853" w:rsidRDefault="001D1853" w:rsidP="001D1853">
      <w:pPr>
        <w:jc w:val="both"/>
        <w:rPr>
          <w:color w:val="333333"/>
          <w:szCs w:val="20"/>
        </w:rPr>
      </w:pPr>
      <w:r w:rsidRPr="00A65B67">
        <w:rPr>
          <w:color w:val="333333"/>
          <w:szCs w:val="20"/>
        </w:rPr>
        <w:t>5.</w:t>
      </w:r>
      <w:r>
        <w:rPr>
          <w:color w:val="333333"/>
          <w:szCs w:val="20"/>
        </w:rPr>
        <w:t>17</w:t>
      </w:r>
      <w:r w:rsidRPr="00A65B67">
        <w:rPr>
          <w:color w:val="333333"/>
          <w:szCs w:val="20"/>
        </w:rPr>
        <w:t>.</w:t>
      </w:r>
      <w:r>
        <w:rPr>
          <w:color w:val="333333"/>
          <w:sz w:val="14"/>
          <w:szCs w:val="14"/>
        </w:rPr>
        <w:t> </w:t>
      </w:r>
      <w:r w:rsidRPr="00A65B67">
        <w:rPr>
          <w:color w:val="333333"/>
          <w:sz w:val="14"/>
          <w:szCs w:val="14"/>
        </w:rPr>
        <w:t xml:space="preserve"> </w:t>
      </w:r>
      <w:r w:rsidRPr="00A65B67">
        <w:rPr>
          <w:color w:val="333333"/>
          <w:szCs w:val="20"/>
        </w:rPr>
        <w:t xml:space="preserve">Классный руководитель вносит в сводную ведомость успеваемость каждого </w:t>
      </w:r>
      <w:r>
        <w:rPr>
          <w:color w:val="333333"/>
          <w:szCs w:val="20"/>
        </w:rPr>
        <w:t>об</w:t>
      </w:r>
      <w:r w:rsidRPr="00A65B67">
        <w:rPr>
          <w:color w:val="333333"/>
          <w:szCs w:val="20"/>
        </w:rPr>
        <w:t>уча</w:t>
      </w:r>
      <w:r>
        <w:rPr>
          <w:color w:val="333333"/>
          <w:szCs w:val="20"/>
        </w:rPr>
        <w:t>ю</w:t>
      </w:r>
      <w:r w:rsidRPr="00A65B67">
        <w:rPr>
          <w:color w:val="333333"/>
          <w:szCs w:val="20"/>
        </w:rPr>
        <w:t>щегося по четвертям, полугодиям, году, экзамен, итоговую отметку со страниц учителей-предметников, протоколов экзаменационных комиссий.</w:t>
      </w:r>
    </w:p>
    <w:p w:rsidR="001D1853" w:rsidRPr="00C93DC3" w:rsidRDefault="001D1853" w:rsidP="001D1853">
      <w:pPr>
        <w:jc w:val="both"/>
        <w:rPr>
          <w:color w:val="333333"/>
          <w:szCs w:val="20"/>
        </w:rPr>
      </w:pPr>
      <w:r>
        <w:rPr>
          <w:color w:val="333333"/>
          <w:szCs w:val="20"/>
        </w:rPr>
        <w:t>5.18</w:t>
      </w:r>
      <w:r w:rsidRPr="0042333C">
        <w:rPr>
          <w:color w:val="333333"/>
          <w:szCs w:val="20"/>
        </w:rPr>
        <w:t>. Листок здоровья за</w:t>
      </w:r>
      <w:r>
        <w:rPr>
          <w:color w:val="333333"/>
          <w:szCs w:val="20"/>
        </w:rPr>
        <w:t xml:space="preserve">полняется медицинской сестрой </w:t>
      </w:r>
      <w:r w:rsidRPr="0042333C">
        <w:rPr>
          <w:color w:val="333333"/>
          <w:szCs w:val="20"/>
        </w:rPr>
        <w:t>в течение первых двух недель с начала занят</w:t>
      </w:r>
      <w:r>
        <w:rPr>
          <w:color w:val="333333"/>
          <w:szCs w:val="20"/>
        </w:rPr>
        <w:t>ий</w:t>
      </w:r>
      <w:r w:rsidRPr="0042333C">
        <w:rPr>
          <w:color w:val="333333"/>
          <w:szCs w:val="20"/>
        </w:rPr>
        <w:t>. Данные на учащихся из других населенных пунктов заполняются с помощью справок, находящихся в личном деле.</w:t>
      </w:r>
    </w:p>
    <w:p w:rsidR="001D1853" w:rsidRPr="00232BA3" w:rsidRDefault="001D1853" w:rsidP="001D1853">
      <w:pPr>
        <w:jc w:val="both"/>
        <w:rPr>
          <w:b/>
        </w:rPr>
      </w:pPr>
      <w:r w:rsidRPr="00203A4F">
        <w:rPr>
          <w:b/>
        </w:rPr>
        <w:t xml:space="preserve">Предметом контроля со стороны заместителя директора </w:t>
      </w:r>
      <w:r>
        <w:rPr>
          <w:b/>
        </w:rPr>
        <w:t xml:space="preserve">по УВР </w:t>
      </w:r>
      <w:r w:rsidRPr="00203A4F">
        <w:rPr>
          <w:b/>
        </w:rPr>
        <w:t>при проверке журналов могут быть следующие аспекты:</w:t>
      </w:r>
    </w:p>
    <w:p w:rsidR="001D1853" w:rsidRPr="00203A4F" w:rsidRDefault="001D1853" w:rsidP="001D1853">
      <w:pPr>
        <w:jc w:val="both"/>
      </w:pPr>
      <w:r w:rsidRPr="00203A4F">
        <w:t xml:space="preserve">      - своевременность и правильность внесения записей в журнал;</w:t>
      </w:r>
    </w:p>
    <w:p w:rsidR="001D1853" w:rsidRPr="00203A4F" w:rsidRDefault="001D1853" w:rsidP="001D1853">
      <w:pPr>
        <w:jc w:val="both"/>
      </w:pPr>
      <w:r w:rsidRPr="00203A4F">
        <w:t xml:space="preserve">      - объективность выставления текущих и итоговых отметок;</w:t>
      </w:r>
    </w:p>
    <w:p w:rsidR="001D1853" w:rsidRPr="00203A4F" w:rsidRDefault="001D1853" w:rsidP="001D1853">
      <w:pPr>
        <w:jc w:val="both"/>
      </w:pPr>
      <w:r w:rsidRPr="00203A4F">
        <w:t xml:space="preserve">      - система проверки и оценки знаний, регулярность опроса, разнообразие форм проверки знаний, </w:t>
      </w:r>
      <w:proofErr w:type="spellStart"/>
      <w:r w:rsidRPr="00203A4F">
        <w:t>накопляемость</w:t>
      </w:r>
      <w:proofErr w:type="spellEnd"/>
      <w:r w:rsidRPr="00203A4F">
        <w:t xml:space="preserve"> отметок;</w:t>
      </w:r>
    </w:p>
    <w:p w:rsidR="001D1853" w:rsidRPr="00203A4F" w:rsidRDefault="001D1853" w:rsidP="001D1853">
      <w:pPr>
        <w:jc w:val="both"/>
      </w:pPr>
      <w:r w:rsidRPr="00203A4F">
        <w:t>- выполнение норм контрольных, самостоятельных, лабораторных работ;</w:t>
      </w:r>
    </w:p>
    <w:p w:rsidR="001D1853" w:rsidRPr="00203A4F" w:rsidRDefault="001D1853" w:rsidP="001D1853">
      <w:pPr>
        <w:jc w:val="both"/>
      </w:pPr>
      <w:r w:rsidRPr="00203A4F">
        <w:t>- организация тематического контроля знаний обучающихся;</w:t>
      </w:r>
    </w:p>
    <w:p w:rsidR="001D1853" w:rsidRPr="00203A4F" w:rsidRDefault="001D1853" w:rsidP="001D1853">
      <w:pPr>
        <w:jc w:val="both"/>
      </w:pPr>
      <w:r w:rsidRPr="00203A4F">
        <w:t>- дозировка домашних заданий (рекомендуется провести срез одного учебного года)</w:t>
      </w:r>
    </w:p>
    <w:p w:rsidR="001D1853" w:rsidRPr="00203A4F" w:rsidRDefault="001D1853" w:rsidP="001D1853">
      <w:pPr>
        <w:jc w:val="both"/>
      </w:pPr>
      <w:r w:rsidRPr="00203A4F">
        <w:t>- выполнение программы (соответстви</w:t>
      </w:r>
      <w:r>
        <w:t>е</w:t>
      </w:r>
      <w:r w:rsidRPr="00203A4F">
        <w:t xml:space="preserve"> учебному плану, тематическому планированию);</w:t>
      </w:r>
    </w:p>
    <w:p w:rsidR="001D1853" w:rsidRPr="00203A4F" w:rsidRDefault="001D1853" w:rsidP="001D1853">
      <w:pPr>
        <w:jc w:val="both"/>
      </w:pPr>
      <w:r w:rsidRPr="00203A4F">
        <w:t>- правильность оформления замены уроков;</w:t>
      </w:r>
    </w:p>
    <w:p w:rsidR="001D1853" w:rsidRPr="00203A4F" w:rsidRDefault="001D1853" w:rsidP="001D1853">
      <w:pPr>
        <w:jc w:val="both"/>
      </w:pPr>
      <w:r w:rsidRPr="00203A4F">
        <w:lastRenderedPageBreak/>
        <w:t>- подготовка к итоговой аттестации, организация повторения материала;</w:t>
      </w:r>
    </w:p>
    <w:p w:rsidR="001D1853" w:rsidRPr="00203A4F" w:rsidRDefault="001D1853" w:rsidP="001D1853">
      <w:pPr>
        <w:jc w:val="both"/>
      </w:pPr>
      <w:r w:rsidRPr="00203A4F">
        <w:t>- организация работы над ошибками;</w:t>
      </w:r>
    </w:p>
    <w:p w:rsidR="001D1853" w:rsidRPr="00203A4F" w:rsidRDefault="001D1853" w:rsidP="001D1853">
      <w:pPr>
        <w:jc w:val="both"/>
      </w:pPr>
      <w:r w:rsidRPr="00203A4F">
        <w:t xml:space="preserve">- организация работы с разными категориями </w:t>
      </w:r>
      <w:proofErr w:type="gramStart"/>
      <w:r w:rsidRPr="00203A4F">
        <w:t>обучающихся</w:t>
      </w:r>
      <w:proofErr w:type="gramEnd"/>
      <w:r w:rsidRPr="00203A4F">
        <w:t xml:space="preserve">, профилактика </w:t>
      </w:r>
      <w:proofErr w:type="spellStart"/>
      <w:r w:rsidRPr="00203A4F">
        <w:t>неуспешности</w:t>
      </w:r>
      <w:proofErr w:type="spellEnd"/>
      <w:r w:rsidRPr="00203A4F">
        <w:t xml:space="preserve"> в обучении;</w:t>
      </w:r>
    </w:p>
    <w:p w:rsidR="001D1853" w:rsidRPr="00203A4F" w:rsidRDefault="001D1853" w:rsidP="001D1853">
      <w:pPr>
        <w:jc w:val="both"/>
      </w:pPr>
      <w:r w:rsidRPr="00203A4F">
        <w:t>- посещаемость уроков и др.;</w:t>
      </w:r>
    </w:p>
    <w:p w:rsidR="001D1853" w:rsidRPr="00203A4F" w:rsidRDefault="001D1853" w:rsidP="001D1853">
      <w:pPr>
        <w:jc w:val="both"/>
      </w:pPr>
      <w:r w:rsidRPr="00203A4F">
        <w:t>- организация администрации административного контроля ведения школьной документации,  его эффективность.</w:t>
      </w:r>
    </w:p>
    <w:p w:rsidR="001D1853" w:rsidRPr="00EF2050" w:rsidRDefault="001D1853" w:rsidP="001D1853">
      <w:pPr>
        <w:jc w:val="both"/>
      </w:pPr>
    </w:p>
    <w:p w:rsidR="001D1853" w:rsidRPr="00B94EE2" w:rsidRDefault="001D1853" w:rsidP="001D1853">
      <w:pPr>
        <w:jc w:val="center"/>
        <w:rPr>
          <w:color w:val="333333"/>
        </w:rPr>
      </w:pPr>
      <w:r>
        <w:rPr>
          <w:b/>
        </w:rPr>
        <w:t>6. ПРАВИЛА ЗАПОЛНЕНИЯ ЛИЧНОГО ДЕЛА</w:t>
      </w:r>
      <w:r w:rsidRPr="00B94EE2">
        <w:rPr>
          <w:b/>
        </w:rPr>
        <w:t xml:space="preserve"> </w:t>
      </w:r>
      <w:r>
        <w:rPr>
          <w:b/>
        </w:rPr>
        <w:t>ОБ</w:t>
      </w:r>
      <w:r w:rsidRPr="00B94EE2">
        <w:rPr>
          <w:b/>
        </w:rPr>
        <w:t>УЧА</w:t>
      </w:r>
      <w:r>
        <w:rPr>
          <w:b/>
        </w:rPr>
        <w:t>Ю</w:t>
      </w:r>
      <w:r w:rsidRPr="00B94EE2">
        <w:rPr>
          <w:b/>
        </w:rPr>
        <w:t>ЩЕГОСЯ</w:t>
      </w:r>
    </w:p>
    <w:p w:rsidR="001D1853" w:rsidRPr="00B94EE2" w:rsidRDefault="001D1853" w:rsidP="001D1853">
      <w:pPr>
        <w:ind w:firstLine="567"/>
        <w:jc w:val="both"/>
      </w:pPr>
      <w:r>
        <w:t>Личное дело в</w:t>
      </w:r>
      <w:r w:rsidRPr="00B94EE2">
        <w:t xml:space="preserve">едется в </w:t>
      </w:r>
      <w:r>
        <w:t>МКОУ СОШ №1</w:t>
      </w:r>
      <w:r w:rsidRPr="00B94EE2">
        <w:t xml:space="preserve"> на каждого </w:t>
      </w:r>
      <w:r>
        <w:t>об</w:t>
      </w:r>
      <w:r w:rsidRPr="00B94EE2">
        <w:t>уча</w:t>
      </w:r>
      <w:r>
        <w:t>ю</w:t>
      </w:r>
      <w:r w:rsidRPr="00B94EE2">
        <w:t>щегося с момента поступления в</w:t>
      </w:r>
      <w:r>
        <w:t xml:space="preserve"> школу</w:t>
      </w:r>
      <w:r w:rsidRPr="00B94EE2">
        <w:t xml:space="preserve"> и до е</w:t>
      </w:r>
      <w:r>
        <w:t>го</w:t>
      </w:r>
      <w:r w:rsidRPr="00B94EE2">
        <w:t xml:space="preserve"> окончания (выбытия).</w:t>
      </w:r>
    </w:p>
    <w:p w:rsidR="001D1853" w:rsidRPr="00B94EE2" w:rsidRDefault="001D1853" w:rsidP="001D1853">
      <w:pPr>
        <w:jc w:val="both"/>
      </w:pPr>
      <w:r>
        <w:t>6</w:t>
      </w:r>
      <w:r w:rsidRPr="00B94EE2">
        <w:t>.1.</w:t>
      </w:r>
      <w:r>
        <w:t xml:space="preserve"> </w:t>
      </w:r>
      <w:r w:rsidRPr="00B94EE2">
        <w:t xml:space="preserve">В личном деле </w:t>
      </w:r>
      <w:proofErr w:type="gramStart"/>
      <w:r>
        <w:t>об</w:t>
      </w:r>
      <w:r w:rsidRPr="00B94EE2">
        <w:t>уча</w:t>
      </w:r>
      <w:r>
        <w:t>ю</w:t>
      </w:r>
      <w:r w:rsidRPr="00B94EE2">
        <w:t>щегося</w:t>
      </w:r>
      <w:proofErr w:type="gramEnd"/>
      <w:r w:rsidRPr="00B94EE2">
        <w:t xml:space="preserve"> должны быть:</w:t>
      </w:r>
    </w:p>
    <w:p w:rsidR="001D1853" w:rsidRPr="00B94EE2" w:rsidRDefault="001D1853" w:rsidP="001D1853">
      <w:pPr>
        <w:jc w:val="both"/>
      </w:pPr>
      <w:r w:rsidRPr="00B94EE2">
        <w:t>- заявление родителей (1-</w:t>
      </w:r>
      <w:r>
        <w:t>11</w:t>
      </w:r>
      <w:r w:rsidRPr="00B94EE2">
        <w:t xml:space="preserve">кл.) </w:t>
      </w:r>
      <w:proofErr w:type="gramStart"/>
      <w:r w:rsidRPr="00B94EE2">
        <w:t>поступлении</w:t>
      </w:r>
      <w:proofErr w:type="gramEnd"/>
      <w:r w:rsidRPr="00B94EE2">
        <w:t xml:space="preserve"> в ОУ, в котором в обязательном порядке должен быть зафиксирован факт знакомства родителей (законных представителей) с нормативно-правовой базой </w:t>
      </w:r>
      <w:r>
        <w:t>МКОУ СОШ №1;</w:t>
      </w:r>
    </w:p>
    <w:p w:rsidR="001D1853" w:rsidRPr="00B94EE2" w:rsidRDefault="001D1853" w:rsidP="001D1853">
      <w:pPr>
        <w:jc w:val="both"/>
      </w:pPr>
      <w:r w:rsidRPr="00B94EE2">
        <w:t>- заверенная копия свидетельства о рождении</w:t>
      </w:r>
      <w:r>
        <w:t>;</w:t>
      </w:r>
    </w:p>
    <w:p w:rsidR="001D1853" w:rsidRPr="00B94EE2" w:rsidRDefault="001D1853" w:rsidP="001D1853">
      <w:pPr>
        <w:jc w:val="both"/>
      </w:pPr>
      <w:r w:rsidRPr="00B94EE2">
        <w:t xml:space="preserve">- общие сведения об </w:t>
      </w:r>
      <w:proofErr w:type="gramStart"/>
      <w:r>
        <w:t>об</w:t>
      </w:r>
      <w:r w:rsidRPr="00B94EE2">
        <w:t>уча</w:t>
      </w:r>
      <w:r>
        <w:t>ю</w:t>
      </w:r>
      <w:r w:rsidRPr="00B94EE2">
        <w:t>щемся</w:t>
      </w:r>
      <w:proofErr w:type="gramEnd"/>
      <w:r>
        <w:t>;</w:t>
      </w:r>
    </w:p>
    <w:p w:rsidR="001D1853" w:rsidRPr="00B94EE2" w:rsidRDefault="001D1853" w:rsidP="001D1853">
      <w:pPr>
        <w:jc w:val="both"/>
      </w:pPr>
      <w:r w:rsidRPr="00B94EE2">
        <w:t>- итоговые о</w:t>
      </w:r>
      <w:r>
        <w:t>тмет</w:t>
      </w:r>
      <w:r w:rsidRPr="00B94EE2">
        <w:t>ки успеваемости по классам</w:t>
      </w:r>
      <w:r>
        <w:t>;</w:t>
      </w:r>
    </w:p>
    <w:p w:rsidR="001D1853" w:rsidRPr="00B94EE2" w:rsidRDefault="001D1853" w:rsidP="001D1853">
      <w:pPr>
        <w:jc w:val="both"/>
      </w:pPr>
      <w:r w:rsidRPr="00B94EE2">
        <w:t xml:space="preserve">- записи о наградах (похвальный лист, похвальная грамота, золотая или серебряная медаль «За особые успехи в учении»), других достижений </w:t>
      </w:r>
      <w:proofErr w:type="gramStart"/>
      <w:r>
        <w:t>об</w:t>
      </w:r>
      <w:r w:rsidRPr="00B94EE2">
        <w:t>уча</w:t>
      </w:r>
      <w:r>
        <w:t>ю</w:t>
      </w:r>
      <w:r w:rsidRPr="00B94EE2">
        <w:t>щегося</w:t>
      </w:r>
      <w:proofErr w:type="gramEnd"/>
      <w:r>
        <w:t>;</w:t>
      </w:r>
    </w:p>
    <w:p w:rsidR="001D1853" w:rsidRPr="00B94EE2" w:rsidRDefault="001D1853" w:rsidP="001D1853">
      <w:pPr>
        <w:jc w:val="both"/>
      </w:pPr>
      <w:r w:rsidRPr="00B94EE2">
        <w:t xml:space="preserve">- в период обучения </w:t>
      </w:r>
      <w:r>
        <w:t>об</w:t>
      </w:r>
      <w:r w:rsidRPr="00B94EE2">
        <w:t>уча</w:t>
      </w:r>
      <w:r>
        <w:t>ю</w:t>
      </w:r>
      <w:r w:rsidRPr="00B94EE2">
        <w:t xml:space="preserve">щегося в </w:t>
      </w:r>
      <w:r w:rsidRPr="00B94EE2">
        <w:rPr>
          <w:lang w:val="en-US"/>
        </w:rPr>
        <w:t>X</w:t>
      </w:r>
      <w:r w:rsidRPr="00B94EE2">
        <w:t>-</w:t>
      </w:r>
      <w:r w:rsidRPr="00B94EE2">
        <w:rPr>
          <w:lang w:val="en-US"/>
        </w:rPr>
        <w:t>XI</w:t>
      </w:r>
      <w:r w:rsidRPr="00B94EE2">
        <w:t xml:space="preserve"> классах аттестат (или его копия) об основном общем образовании находится в личном деле и выдается на руки после окончания им средней школы.</w:t>
      </w:r>
    </w:p>
    <w:p w:rsidR="001D1853" w:rsidRPr="00B94EE2" w:rsidRDefault="001D1853" w:rsidP="001D1853">
      <w:pPr>
        <w:jc w:val="both"/>
      </w:pPr>
      <w:r>
        <w:t>6</w:t>
      </w:r>
      <w:r w:rsidRPr="00B94EE2">
        <w:t>.2.</w:t>
      </w:r>
      <w:r>
        <w:t xml:space="preserve"> </w:t>
      </w:r>
      <w:r w:rsidRPr="00B94EE2">
        <w:t xml:space="preserve">В личное дело </w:t>
      </w:r>
      <w:r>
        <w:t>об</w:t>
      </w:r>
      <w:r w:rsidRPr="00B94EE2">
        <w:t>уча</w:t>
      </w:r>
      <w:r>
        <w:t>ю</w:t>
      </w:r>
      <w:r w:rsidRPr="00B94EE2">
        <w:t xml:space="preserve">щегося при выбытии его из </w:t>
      </w:r>
      <w:r>
        <w:t>МКОУ СОШ №1</w:t>
      </w:r>
      <w:r w:rsidRPr="00B94EE2">
        <w:t xml:space="preserve"> вкладывается форма №286 (сведения о состоянии здоровья), заполняемая по результатам ежегодных медицинских осмотров.</w:t>
      </w:r>
    </w:p>
    <w:p w:rsidR="001D1853" w:rsidRPr="00B94EE2" w:rsidRDefault="001D1853" w:rsidP="001D1853">
      <w:pPr>
        <w:jc w:val="both"/>
      </w:pPr>
      <w:r>
        <w:t>6</w:t>
      </w:r>
      <w:r w:rsidRPr="00B94EE2">
        <w:t>.3.</w:t>
      </w:r>
      <w:r>
        <w:t xml:space="preserve"> </w:t>
      </w:r>
      <w:r w:rsidRPr="00B94EE2">
        <w:t xml:space="preserve">Личные дела </w:t>
      </w:r>
      <w:r>
        <w:t>об</w:t>
      </w:r>
      <w:r w:rsidRPr="00B94EE2">
        <w:t>уча</w:t>
      </w:r>
      <w:r>
        <w:t>ю</w:t>
      </w:r>
      <w:r w:rsidRPr="00B94EE2">
        <w:t xml:space="preserve">щихся </w:t>
      </w:r>
      <w:r w:rsidRPr="00B94EE2">
        <w:rPr>
          <w:lang w:val="en-US"/>
        </w:rPr>
        <w:t>I</w:t>
      </w:r>
      <w:r w:rsidRPr="00B94EE2">
        <w:t>-</w:t>
      </w:r>
      <w:r w:rsidRPr="00B94EE2">
        <w:rPr>
          <w:lang w:val="en-US"/>
        </w:rPr>
        <w:t>IV</w:t>
      </w:r>
      <w:r w:rsidRPr="00B94EE2">
        <w:t xml:space="preserve"> </w:t>
      </w:r>
      <w:proofErr w:type="gramStart"/>
      <w:r w:rsidRPr="00B94EE2">
        <w:t>классах</w:t>
      </w:r>
      <w:proofErr w:type="gramEnd"/>
      <w:r w:rsidRPr="00B94EE2">
        <w:t xml:space="preserve"> ведутся учителями начальной школы, а </w:t>
      </w:r>
      <w:r w:rsidRPr="00B94EE2">
        <w:rPr>
          <w:lang w:val="en-US"/>
        </w:rPr>
        <w:t>V</w:t>
      </w:r>
      <w:r w:rsidRPr="00B94EE2">
        <w:t>-Х</w:t>
      </w:r>
      <w:r w:rsidRPr="00B94EE2">
        <w:rPr>
          <w:lang w:val="en-US"/>
        </w:rPr>
        <w:t>I</w:t>
      </w:r>
      <w:r w:rsidRPr="00B94EE2">
        <w:t xml:space="preserve"> (</w:t>
      </w:r>
      <w:r w:rsidRPr="00B94EE2">
        <w:rPr>
          <w:lang w:val="en-US"/>
        </w:rPr>
        <w:t>XII</w:t>
      </w:r>
      <w:r w:rsidRPr="00B94EE2">
        <w:t xml:space="preserve">) классах </w:t>
      </w:r>
      <w:r>
        <w:t>-</w:t>
      </w:r>
      <w:r w:rsidRPr="00B94EE2">
        <w:t xml:space="preserve"> классными руководителями.</w:t>
      </w:r>
    </w:p>
    <w:p w:rsidR="001D1853" w:rsidRPr="00B94EE2" w:rsidRDefault="001D1853" w:rsidP="001D1853">
      <w:pPr>
        <w:jc w:val="both"/>
      </w:pPr>
      <w:r>
        <w:t>6</w:t>
      </w:r>
      <w:r w:rsidRPr="00B94EE2">
        <w:t>.4.</w:t>
      </w:r>
      <w:r>
        <w:t xml:space="preserve"> </w:t>
      </w:r>
      <w:r w:rsidRPr="00B94EE2">
        <w:t xml:space="preserve">Личное дело имеет номер, соответствующий номеру в алфавитной книге записи </w:t>
      </w:r>
      <w:proofErr w:type="gramStart"/>
      <w:r>
        <w:t>об</w:t>
      </w:r>
      <w:r w:rsidRPr="00B94EE2">
        <w:t>уча</w:t>
      </w:r>
      <w:r>
        <w:t>ю</w:t>
      </w:r>
      <w:r w:rsidRPr="00B94EE2">
        <w:t>щихся</w:t>
      </w:r>
      <w:proofErr w:type="gramEnd"/>
      <w:r w:rsidRPr="00B94EE2">
        <w:t xml:space="preserve"> (например, № К/5 означает, что </w:t>
      </w:r>
      <w:r>
        <w:t>об</w:t>
      </w:r>
      <w:r w:rsidRPr="00B94EE2">
        <w:t>уча</w:t>
      </w:r>
      <w:r>
        <w:t>ю</w:t>
      </w:r>
      <w:r w:rsidRPr="00B94EE2">
        <w:t>щийся записан в алфавитной книге на букву «К» по №5).</w:t>
      </w:r>
    </w:p>
    <w:p w:rsidR="001D1853" w:rsidRPr="00B94EE2" w:rsidRDefault="001D1853" w:rsidP="001D1853">
      <w:pPr>
        <w:jc w:val="both"/>
      </w:pPr>
      <w:r>
        <w:t>6</w:t>
      </w:r>
      <w:r w:rsidRPr="00B94EE2">
        <w:t>.5.</w:t>
      </w:r>
      <w:r>
        <w:t xml:space="preserve"> </w:t>
      </w:r>
      <w:r w:rsidRPr="00B94EE2">
        <w:t xml:space="preserve">При выбытии учащегося из </w:t>
      </w:r>
      <w:r>
        <w:t>школы</w:t>
      </w:r>
      <w:r w:rsidRPr="00B94EE2">
        <w:t xml:space="preserve"> личное дело выдается на основании письменного заявления родителям (законным представителям) с отметкой об этом в алфавитной книге.</w:t>
      </w:r>
    </w:p>
    <w:p w:rsidR="001D1853" w:rsidRDefault="001D1853" w:rsidP="001D1853">
      <w:pPr>
        <w:jc w:val="both"/>
      </w:pPr>
      <w:r>
        <w:t>6</w:t>
      </w:r>
      <w:r w:rsidRPr="00B94EE2">
        <w:t>.6.</w:t>
      </w:r>
      <w:r>
        <w:t xml:space="preserve"> </w:t>
      </w:r>
      <w:r w:rsidRPr="00B94EE2">
        <w:t xml:space="preserve">По окончании </w:t>
      </w:r>
      <w:r>
        <w:t>МКОУ СОШ №1</w:t>
      </w:r>
      <w:r w:rsidRPr="00B94EE2">
        <w:t xml:space="preserve"> личное дело </w:t>
      </w:r>
      <w:proofErr w:type="gramStart"/>
      <w:r>
        <w:t>об</w:t>
      </w:r>
      <w:r w:rsidRPr="00B94EE2">
        <w:t>уча</w:t>
      </w:r>
      <w:r>
        <w:t>ю</w:t>
      </w:r>
      <w:r w:rsidRPr="00B94EE2">
        <w:t>щегося</w:t>
      </w:r>
      <w:proofErr w:type="gramEnd"/>
      <w:r w:rsidRPr="00B94EE2">
        <w:t xml:space="preserve"> хранится в архиве </w:t>
      </w:r>
      <w:r>
        <w:t>МКОУ СОШ №1</w:t>
      </w:r>
    </w:p>
    <w:p w:rsidR="001D1853" w:rsidRDefault="001D1853" w:rsidP="001D1853">
      <w:pPr>
        <w:jc w:val="both"/>
      </w:pPr>
      <w:r w:rsidRPr="00B94EE2">
        <w:t xml:space="preserve"> 3 года.</w:t>
      </w:r>
    </w:p>
    <w:p w:rsidR="001D1853" w:rsidRPr="00B94EE2" w:rsidRDefault="001D1853" w:rsidP="001D1853">
      <w:pPr>
        <w:jc w:val="both"/>
      </w:pPr>
    </w:p>
    <w:p w:rsidR="001D1853" w:rsidRPr="00B94EE2" w:rsidRDefault="001D1853" w:rsidP="001D1853">
      <w:pPr>
        <w:jc w:val="center"/>
      </w:pPr>
      <w:r>
        <w:rPr>
          <w:b/>
        </w:rPr>
        <w:t xml:space="preserve">7. ПРАВИЛА ВЕДЕНИЯ </w:t>
      </w:r>
      <w:r w:rsidRPr="00B94EE2">
        <w:rPr>
          <w:b/>
        </w:rPr>
        <w:t>ЖУРНАЛ</w:t>
      </w:r>
      <w:r>
        <w:rPr>
          <w:b/>
        </w:rPr>
        <w:t>А</w:t>
      </w:r>
      <w:r w:rsidRPr="00B94EE2">
        <w:rPr>
          <w:b/>
        </w:rPr>
        <w:t xml:space="preserve"> ФАКУЛЬТАТИВНЫХ ЗАНЯТИЙ </w:t>
      </w:r>
    </w:p>
    <w:p w:rsidR="001D1853" w:rsidRPr="00B94EE2" w:rsidRDefault="001D1853" w:rsidP="001D1853">
      <w:pPr>
        <w:jc w:val="both"/>
      </w:pPr>
      <w:r>
        <w:t>7</w:t>
      </w:r>
      <w:r w:rsidRPr="00B94EE2">
        <w:t>.1.</w:t>
      </w:r>
      <w:r>
        <w:t xml:space="preserve"> </w:t>
      </w:r>
      <w:r w:rsidRPr="00B94EE2">
        <w:t xml:space="preserve">Журнал является основным документом учета работы факультативных групп и ведется в </w:t>
      </w:r>
      <w:r>
        <w:t>МКОУ СОШ №1</w:t>
      </w:r>
      <w:r w:rsidRPr="00B94EE2">
        <w:t xml:space="preserve"> по каждому факультативу отдельно либо по каждой параллели классов (при большом количестве классов в параллели можно вести несколько журналов).</w:t>
      </w:r>
    </w:p>
    <w:p w:rsidR="001D1853" w:rsidRPr="00B94EE2" w:rsidRDefault="001D1853" w:rsidP="001D1853">
      <w:pPr>
        <w:jc w:val="both"/>
      </w:pPr>
      <w:r>
        <w:t>7</w:t>
      </w:r>
      <w:r w:rsidRPr="00B94EE2">
        <w:t>.2.Журнал рассчитан на один год.</w:t>
      </w:r>
    </w:p>
    <w:p w:rsidR="001D1853" w:rsidRPr="00B94EE2" w:rsidRDefault="001D1853" w:rsidP="001D1853">
      <w:pPr>
        <w:jc w:val="both"/>
      </w:pPr>
      <w:r>
        <w:t>7</w:t>
      </w:r>
      <w:r w:rsidRPr="00B94EE2">
        <w:t>.3.Требования к ведению записей в журнале факультативных занятий аналогичны требованиям, предъявляемым к порядку ведения их в классном журнале.</w:t>
      </w:r>
    </w:p>
    <w:p w:rsidR="001D1853" w:rsidRPr="00B94EE2" w:rsidRDefault="001D1853" w:rsidP="001D1853">
      <w:pPr>
        <w:jc w:val="both"/>
      </w:pPr>
      <w:r>
        <w:t>7</w:t>
      </w:r>
      <w:r w:rsidRPr="00B94EE2">
        <w:t>.4.</w:t>
      </w:r>
      <w:r>
        <w:t xml:space="preserve"> </w:t>
      </w:r>
      <w:r w:rsidRPr="00B94EE2">
        <w:t xml:space="preserve">Администрация </w:t>
      </w:r>
      <w:r>
        <w:t xml:space="preserve">МКОУ СОШ №1 </w:t>
      </w:r>
      <w:r w:rsidRPr="00B94EE2">
        <w:t xml:space="preserve">обеспечивает хранение журналов факультативных занятий и осуществляет систематический </w:t>
      </w:r>
      <w:proofErr w:type="gramStart"/>
      <w:r w:rsidRPr="00B94EE2">
        <w:t>контроль за</w:t>
      </w:r>
      <w:proofErr w:type="gramEnd"/>
      <w:r w:rsidRPr="00B94EE2">
        <w:t xml:space="preserve"> правильностью их ведения.</w:t>
      </w:r>
    </w:p>
    <w:p w:rsidR="001D1853" w:rsidRDefault="001D1853" w:rsidP="001D1853">
      <w:pPr>
        <w:jc w:val="both"/>
        <w:rPr>
          <w:b/>
          <w:i/>
          <w:u w:val="single"/>
        </w:rPr>
      </w:pPr>
    </w:p>
    <w:p w:rsidR="001D1853" w:rsidRPr="00B94EE2" w:rsidRDefault="001D1853" w:rsidP="001D1853">
      <w:pPr>
        <w:jc w:val="center"/>
      </w:pPr>
      <w:r>
        <w:rPr>
          <w:b/>
        </w:rPr>
        <w:t xml:space="preserve">8. ПРАВИЛА ВЕДЕНИЯ </w:t>
      </w:r>
      <w:r w:rsidRPr="00B94EE2">
        <w:rPr>
          <w:b/>
        </w:rPr>
        <w:t>ЖУРНАЛ</w:t>
      </w:r>
      <w:r>
        <w:rPr>
          <w:b/>
        </w:rPr>
        <w:t>А</w:t>
      </w:r>
      <w:r w:rsidRPr="00B94EE2">
        <w:rPr>
          <w:b/>
        </w:rPr>
        <w:t xml:space="preserve"> ГРУППЫ ПРОДЛЕННОГО ДНЯ</w:t>
      </w:r>
    </w:p>
    <w:p w:rsidR="001D1853" w:rsidRPr="00B94EE2" w:rsidRDefault="001D1853" w:rsidP="001D1853">
      <w:pPr>
        <w:jc w:val="both"/>
      </w:pPr>
      <w:r>
        <w:t>8</w:t>
      </w:r>
      <w:r w:rsidRPr="00B94EE2">
        <w:t>.1</w:t>
      </w:r>
      <w:r>
        <w:t xml:space="preserve"> </w:t>
      </w:r>
      <w:r w:rsidRPr="00B94EE2">
        <w:t>.Ведется по форме, утвержденного министерством образования РФ.</w:t>
      </w:r>
    </w:p>
    <w:p w:rsidR="001D1853" w:rsidRPr="00B94EE2" w:rsidRDefault="001D1853" w:rsidP="001D1853">
      <w:pPr>
        <w:jc w:val="both"/>
      </w:pPr>
      <w:r>
        <w:t>8</w:t>
      </w:r>
      <w:r w:rsidRPr="00B94EE2">
        <w:t>.2.</w:t>
      </w:r>
      <w:r>
        <w:t xml:space="preserve"> </w:t>
      </w:r>
      <w:r w:rsidRPr="00B94EE2">
        <w:t>Журнал группы продленного дня рассчитан на учебный год.</w:t>
      </w:r>
    </w:p>
    <w:p w:rsidR="001D1853" w:rsidRPr="00B94EE2" w:rsidRDefault="001D1853" w:rsidP="001D1853">
      <w:pPr>
        <w:jc w:val="both"/>
      </w:pPr>
      <w:r>
        <w:t>8</w:t>
      </w:r>
      <w:r w:rsidRPr="00B94EE2">
        <w:t>.3.</w:t>
      </w:r>
      <w:r>
        <w:t xml:space="preserve"> </w:t>
      </w:r>
      <w:r w:rsidRPr="00B94EE2">
        <w:t>Ведение соответствующих записей в данном журнале обязательно для каждого воспитателя и руководителя кружка.</w:t>
      </w:r>
    </w:p>
    <w:p w:rsidR="001D1853" w:rsidRPr="00B94EE2" w:rsidRDefault="001D1853" w:rsidP="001D1853">
      <w:pPr>
        <w:jc w:val="both"/>
      </w:pPr>
      <w:r>
        <w:t>8</w:t>
      </w:r>
      <w:r w:rsidRPr="00B94EE2">
        <w:t>.4.</w:t>
      </w:r>
      <w:r>
        <w:t xml:space="preserve"> </w:t>
      </w:r>
      <w:r w:rsidRPr="00B94EE2">
        <w:t>Воспитатель обязан ежедневно отмечать не явившихся в группу или опоздавших воспитанников.</w:t>
      </w:r>
    </w:p>
    <w:p w:rsidR="001D1853" w:rsidRPr="00B94EE2" w:rsidRDefault="001D1853" w:rsidP="001D1853">
      <w:pPr>
        <w:jc w:val="both"/>
      </w:pPr>
      <w:r>
        <w:t>8</w:t>
      </w:r>
      <w:r w:rsidRPr="00B94EE2">
        <w:t>.5.</w:t>
      </w:r>
      <w:r>
        <w:t xml:space="preserve"> </w:t>
      </w:r>
      <w:r w:rsidRPr="00B94EE2">
        <w:t xml:space="preserve">В графах «Работа воспитателя», «Работа руководителя кружка» делается запись о количестве проработанных часов в группе и кратком содержании работы </w:t>
      </w:r>
      <w:proofErr w:type="gramStart"/>
      <w:r w:rsidRPr="00B94EE2">
        <w:t>с</w:t>
      </w:r>
      <w:proofErr w:type="gramEnd"/>
      <w:r w:rsidRPr="00B94EE2">
        <w:t xml:space="preserve"> </w:t>
      </w:r>
      <w:r>
        <w:t>об</w:t>
      </w:r>
      <w:r w:rsidRPr="00B94EE2">
        <w:t>уча</w:t>
      </w:r>
      <w:r>
        <w:t>ю</w:t>
      </w:r>
      <w:r w:rsidRPr="00B94EE2">
        <w:t>щимися.</w:t>
      </w:r>
    </w:p>
    <w:p w:rsidR="001D1853" w:rsidRPr="00B94EE2" w:rsidRDefault="001D1853" w:rsidP="001D1853">
      <w:pPr>
        <w:jc w:val="both"/>
      </w:pPr>
      <w:r>
        <w:lastRenderedPageBreak/>
        <w:t>8</w:t>
      </w:r>
      <w:r w:rsidRPr="00B94EE2">
        <w:t>.6.</w:t>
      </w:r>
      <w:r>
        <w:t xml:space="preserve"> </w:t>
      </w:r>
      <w:r w:rsidRPr="00B94EE2">
        <w:t xml:space="preserve">Директор </w:t>
      </w:r>
      <w:r>
        <w:t>МКОУ СОШ №1</w:t>
      </w:r>
      <w:r w:rsidRPr="00B94EE2">
        <w:t xml:space="preserve"> и заместитель директора по учебно-воспитательной работе систематически проверяют правильность ведения журнала группы продленного дня.</w:t>
      </w:r>
    </w:p>
    <w:p w:rsidR="001D1853" w:rsidRPr="00DD7CD1" w:rsidRDefault="001D1853" w:rsidP="001D1853">
      <w:pPr>
        <w:jc w:val="both"/>
        <w:rPr>
          <w:b/>
        </w:rPr>
      </w:pPr>
      <w:r>
        <w:t>8</w:t>
      </w:r>
      <w:r w:rsidRPr="00B94EE2">
        <w:t>.7.</w:t>
      </w:r>
      <w:r>
        <w:t xml:space="preserve"> </w:t>
      </w:r>
      <w:r w:rsidRPr="00DD7CD1">
        <w:rPr>
          <w:b/>
        </w:rPr>
        <w:t xml:space="preserve">В журнал разрешается вносить только фамилии обучающихся, зачисление которых в группу оформлено приказом директора МКОУ </w:t>
      </w:r>
      <w:r>
        <w:rPr>
          <w:b/>
        </w:rPr>
        <w:t>СОШ №1</w:t>
      </w:r>
      <w:r w:rsidRPr="00DD7CD1">
        <w:rPr>
          <w:b/>
        </w:rPr>
        <w:t xml:space="preserve">.  </w:t>
      </w:r>
    </w:p>
    <w:p w:rsidR="001D1853" w:rsidRPr="00B94EE2" w:rsidRDefault="001D1853" w:rsidP="001D1853">
      <w:pPr>
        <w:jc w:val="both"/>
      </w:pPr>
      <w:r>
        <w:t>8</w:t>
      </w:r>
      <w:r w:rsidRPr="00B94EE2">
        <w:t>.8.</w:t>
      </w:r>
      <w:r>
        <w:t xml:space="preserve"> </w:t>
      </w:r>
      <w:r w:rsidRPr="00B94EE2">
        <w:t>Если учащийся прервал посещение группы продленного дня</w:t>
      </w:r>
      <w:r>
        <w:t>, то</w:t>
      </w:r>
      <w:r w:rsidRPr="00B94EE2">
        <w:t xml:space="preserve"> его выбытие оформл</w:t>
      </w:r>
      <w:r>
        <w:t>яется</w:t>
      </w:r>
      <w:r w:rsidRPr="00B94EE2">
        <w:t xml:space="preserve"> приказом директора </w:t>
      </w:r>
      <w:r>
        <w:t>МКОУ СОШ №1</w:t>
      </w:r>
      <w:r w:rsidRPr="00B94EE2">
        <w:t xml:space="preserve">, </w:t>
      </w:r>
      <w:r>
        <w:t>а</w:t>
      </w:r>
      <w:r w:rsidRPr="00B94EE2">
        <w:t xml:space="preserve"> в графе «Дата выбытия» следует вписать</w:t>
      </w:r>
      <w:r>
        <w:t>, № приказа,</w:t>
      </w:r>
      <w:r w:rsidRPr="00B94EE2">
        <w:t xml:space="preserve"> число и месяц отчисления из группы.</w:t>
      </w:r>
    </w:p>
    <w:p w:rsidR="001D1853" w:rsidRPr="00B94EE2" w:rsidRDefault="001D1853" w:rsidP="001D1853">
      <w:pPr>
        <w:jc w:val="both"/>
      </w:pPr>
      <w:r>
        <w:t>8</w:t>
      </w:r>
      <w:r w:rsidRPr="00B94EE2">
        <w:t>.9.</w:t>
      </w:r>
      <w:r>
        <w:t xml:space="preserve">  </w:t>
      </w:r>
      <w:r w:rsidRPr="00B94EE2">
        <w:t xml:space="preserve">Если </w:t>
      </w:r>
      <w:r>
        <w:t>об</w:t>
      </w:r>
      <w:r w:rsidRPr="00B94EE2">
        <w:t>уча</w:t>
      </w:r>
      <w:r>
        <w:t>ю</w:t>
      </w:r>
      <w:r w:rsidRPr="00B94EE2">
        <w:t>щийся начал посещать группу в течение года, фамилия его заносится в журнал в конце списка.</w:t>
      </w:r>
    </w:p>
    <w:p w:rsidR="001D1853" w:rsidRPr="00EF2050" w:rsidRDefault="001D1853" w:rsidP="001D1853">
      <w:pPr>
        <w:jc w:val="both"/>
      </w:pPr>
    </w:p>
    <w:p w:rsidR="001D1853" w:rsidRPr="00931843" w:rsidRDefault="001D1853" w:rsidP="001D1853">
      <w:pPr>
        <w:jc w:val="both"/>
        <w:rPr>
          <w:color w:val="333333"/>
          <w:szCs w:val="20"/>
        </w:rPr>
      </w:pPr>
    </w:p>
    <w:p w:rsidR="00AC4D80" w:rsidRDefault="00AC4D80"/>
    <w:sectPr w:rsidR="00AC4D80" w:rsidSect="00924650">
      <w:pgSz w:w="11906" w:h="16838"/>
      <w:pgMar w:top="567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24"/>
    <w:multiLevelType w:val="hybridMultilevel"/>
    <w:tmpl w:val="0046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3447"/>
    <w:multiLevelType w:val="hybridMultilevel"/>
    <w:tmpl w:val="77881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049F0"/>
    <w:multiLevelType w:val="hybridMultilevel"/>
    <w:tmpl w:val="9BF44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6586B"/>
    <w:multiLevelType w:val="hybridMultilevel"/>
    <w:tmpl w:val="B820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06C7C"/>
    <w:multiLevelType w:val="hybridMultilevel"/>
    <w:tmpl w:val="4364A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A13C84"/>
    <w:multiLevelType w:val="multilevel"/>
    <w:tmpl w:val="989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339E0"/>
    <w:multiLevelType w:val="hybridMultilevel"/>
    <w:tmpl w:val="FFBC6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03578"/>
    <w:multiLevelType w:val="multilevel"/>
    <w:tmpl w:val="09C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853"/>
    <w:rsid w:val="0003056A"/>
    <w:rsid w:val="001D1853"/>
    <w:rsid w:val="002171FC"/>
    <w:rsid w:val="00293435"/>
    <w:rsid w:val="002C7A53"/>
    <w:rsid w:val="003F4BDA"/>
    <w:rsid w:val="00634B9A"/>
    <w:rsid w:val="00656124"/>
    <w:rsid w:val="00696386"/>
    <w:rsid w:val="00787CBF"/>
    <w:rsid w:val="007A3F65"/>
    <w:rsid w:val="008A7FF7"/>
    <w:rsid w:val="008D4913"/>
    <w:rsid w:val="00924650"/>
    <w:rsid w:val="009C5177"/>
    <w:rsid w:val="00A9609F"/>
    <w:rsid w:val="00AC4D80"/>
    <w:rsid w:val="00B80474"/>
    <w:rsid w:val="00F4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18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1D18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C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D18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1D1853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1D1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D1853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rsid w:val="001D1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1D1853"/>
  </w:style>
  <w:style w:type="character" w:customStyle="1" w:styleId="spelle">
    <w:name w:val="spelle"/>
    <w:basedOn w:val="a0"/>
    <w:rsid w:val="001D1853"/>
  </w:style>
  <w:style w:type="paragraph" w:styleId="23">
    <w:name w:val="Body Text Indent 2"/>
    <w:basedOn w:val="a"/>
    <w:link w:val="24"/>
    <w:rsid w:val="001D18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D1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D18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D1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1D185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1D185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24650"/>
    <w:pPr>
      <w:ind w:left="720"/>
      <w:contextualSpacing/>
    </w:pPr>
  </w:style>
  <w:style w:type="paragraph" w:styleId="a8">
    <w:name w:val="Normal (Web)"/>
    <w:basedOn w:val="a"/>
    <w:rsid w:val="00787CBF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787CBF"/>
  </w:style>
  <w:style w:type="character" w:customStyle="1" w:styleId="30">
    <w:name w:val="Заголовок 3 Знак"/>
    <w:basedOn w:val="a0"/>
    <w:link w:val="3"/>
    <w:uiPriority w:val="9"/>
    <w:semiHidden/>
    <w:rsid w:val="00787C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33767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Директор</cp:lastModifiedBy>
  <cp:revision>2</cp:revision>
  <cp:lastPrinted>2013-12-11T03:01:00Z</cp:lastPrinted>
  <dcterms:created xsi:type="dcterms:W3CDTF">2017-02-13T07:10:00Z</dcterms:created>
  <dcterms:modified xsi:type="dcterms:W3CDTF">2017-02-13T07:10:00Z</dcterms:modified>
</cp:coreProperties>
</file>